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26DF8" w14:textId="77777777" w:rsidR="00C80F3D" w:rsidRPr="00B613C8" w:rsidRDefault="00C80F3D" w:rsidP="006F4997">
      <w:pPr>
        <w:pStyle w:val="BodyText"/>
        <w:ind w:left="3969"/>
        <w:rPr>
          <w:rFonts w:ascii="Times New Roman"/>
          <w:b/>
        </w:rPr>
      </w:pPr>
    </w:p>
    <w:p w14:paraId="51A19FB4" w14:textId="77777777" w:rsidR="00C80F3D" w:rsidRDefault="006728B5">
      <w:pPr>
        <w:spacing w:before="182"/>
        <w:ind w:left="1781" w:right="1775"/>
        <w:jc w:val="center"/>
        <w:rPr>
          <w:b/>
          <w:sz w:val="28"/>
        </w:rPr>
      </w:pPr>
      <w:r>
        <w:rPr>
          <w:b/>
          <w:color w:val="006DAB"/>
          <w:sz w:val="28"/>
        </w:rPr>
        <w:t>DOCUMENT</w:t>
      </w:r>
    </w:p>
    <w:p w14:paraId="4078A9B6" w14:textId="77777777" w:rsidR="00C80F3D" w:rsidRDefault="006728B5">
      <w:pPr>
        <w:spacing w:before="66" w:line="288" w:lineRule="auto"/>
        <w:ind w:left="1781" w:right="1778"/>
        <w:jc w:val="center"/>
        <w:rPr>
          <w:b/>
          <w:sz w:val="28"/>
        </w:rPr>
      </w:pPr>
      <w:r>
        <w:rPr>
          <w:b/>
          <w:color w:val="006DAB"/>
          <w:sz w:val="28"/>
        </w:rPr>
        <w:t>For participating remotely by teleconference at the</w:t>
      </w:r>
      <w:r>
        <w:rPr>
          <w:b/>
          <w:color w:val="006DAB"/>
          <w:spacing w:val="-61"/>
          <w:sz w:val="28"/>
        </w:rPr>
        <w:t xml:space="preserve"> </w:t>
      </w:r>
      <w:r>
        <w:rPr>
          <w:b/>
          <w:color w:val="006DAB"/>
          <w:sz w:val="28"/>
        </w:rPr>
        <w:t>Annual</w:t>
      </w:r>
      <w:r>
        <w:rPr>
          <w:b/>
          <w:color w:val="006DAB"/>
          <w:spacing w:val="-2"/>
          <w:sz w:val="28"/>
        </w:rPr>
        <w:t xml:space="preserve"> </w:t>
      </w:r>
      <w:r>
        <w:rPr>
          <w:b/>
          <w:color w:val="006DAB"/>
          <w:sz w:val="28"/>
        </w:rPr>
        <w:t>General Meeting</w:t>
      </w:r>
      <w:r>
        <w:rPr>
          <w:b/>
          <w:color w:val="006DAB"/>
          <w:spacing w:val="-4"/>
          <w:sz w:val="28"/>
        </w:rPr>
        <w:t xml:space="preserve"> </w:t>
      </w:r>
      <w:r>
        <w:rPr>
          <w:b/>
          <w:color w:val="006DAB"/>
          <w:sz w:val="28"/>
        </w:rPr>
        <w:t>of</w:t>
      </w:r>
      <w:r>
        <w:rPr>
          <w:b/>
          <w:color w:val="006DAB"/>
          <w:spacing w:val="-1"/>
          <w:sz w:val="28"/>
        </w:rPr>
        <w:t xml:space="preserve"> </w:t>
      </w:r>
      <w:r>
        <w:rPr>
          <w:b/>
          <w:color w:val="006DAB"/>
          <w:sz w:val="28"/>
        </w:rPr>
        <w:t>shareholders</w:t>
      </w:r>
      <w:r>
        <w:rPr>
          <w:b/>
          <w:color w:val="006DAB"/>
          <w:spacing w:val="-4"/>
          <w:sz w:val="28"/>
        </w:rPr>
        <w:t xml:space="preserve"> </w:t>
      </w:r>
      <w:r>
        <w:rPr>
          <w:b/>
          <w:color w:val="006DAB"/>
          <w:sz w:val="28"/>
        </w:rPr>
        <w:t>of</w:t>
      </w:r>
    </w:p>
    <w:p w14:paraId="7013857A" w14:textId="77777777" w:rsidR="00C80F3D" w:rsidRDefault="006728B5">
      <w:pPr>
        <w:ind w:left="721" w:right="716"/>
        <w:jc w:val="center"/>
        <w:rPr>
          <w:b/>
          <w:sz w:val="28"/>
        </w:rPr>
      </w:pPr>
      <w:r>
        <w:rPr>
          <w:b/>
          <w:color w:val="006DAB"/>
          <w:sz w:val="28"/>
        </w:rPr>
        <w:t>“</w:t>
      </w:r>
      <w:r w:rsidR="004169EE">
        <w:rPr>
          <w:b/>
          <w:color w:val="006DAB"/>
          <w:sz w:val="28"/>
        </w:rPr>
        <w:t>PIRAEUS PORT AUTHORITY</w:t>
      </w:r>
      <w:r>
        <w:rPr>
          <w:b/>
          <w:color w:val="006DAB"/>
          <w:spacing w:val="-4"/>
          <w:sz w:val="28"/>
        </w:rPr>
        <w:t xml:space="preserve"> </w:t>
      </w:r>
      <w:r>
        <w:rPr>
          <w:b/>
          <w:color w:val="006DAB"/>
          <w:sz w:val="28"/>
        </w:rPr>
        <w:t>S.A.</w:t>
      </w:r>
      <w:r w:rsidR="00C106E3">
        <w:rPr>
          <w:b/>
          <w:color w:val="006DAB"/>
          <w:sz w:val="28"/>
        </w:rPr>
        <w:t>”</w:t>
      </w:r>
      <w:r>
        <w:rPr>
          <w:b/>
          <w:color w:val="006DAB"/>
          <w:spacing w:val="-3"/>
          <w:sz w:val="28"/>
        </w:rPr>
        <w:t xml:space="preserve"> </w:t>
      </w:r>
    </w:p>
    <w:p w14:paraId="37F49BC5" w14:textId="3CE34A39" w:rsidR="00C80F3D" w:rsidRPr="00325E64" w:rsidRDefault="006728B5">
      <w:pPr>
        <w:spacing w:before="69"/>
        <w:ind w:left="1781" w:right="1778"/>
        <w:jc w:val="center"/>
        <w:rPr>
          <w:b/>
          <w:sz w:val="28"/>
        </w:rPr>
      </w:pPr>
      <w:r>
        <w:rPr>
          <w:b/>
          <w:color w:val="006DAB"/>
          <w:sz w:val="28"/>
        </w:rPr>
        <w:t>on</w:t>
      </w:r>
      <w:r>
        <w:rPr>
          <w:b/>
          <w:color w:val="006DAB"/>
          <w:spacing w:val="-1"/>
          <w:sz w:val="28"/>
        </w:rPr>
        <w:t xml:space="preserve"> </w:t>
      </w:r>
      <w:r w:rsidR="00CC6DA5">
        <w:rPr>
          <w:b/>
          <w:color w:val="006DAB"/>
          <w:sz w:val="28"/>
        </w:rPr>
        <w:t>8</w:t>
      </w:r>
      <w:r w:rsidR="00936C14">
        <w:rPr>
          <w:b/>
          <w:color w:val="006DAB"/>
          <w:sz w:val="28"/>
          <w:vertAlign w:val="superscript"/>
        </w:rPr>
        <w:t xml:space="preserve"> </w:t>
      </w:r>
      <w:r w:rsidR="00EF2715">
        <w:rPr>
          <w:b/>
          <w:color w:val="006DAB"/>
          <w:sz w:val="28"/>
        </w:rPr>
        <w:t>July</w:t>
      </w:r>
      <w:r>
        <w:rPr>
          <w:b/>
          <w:color w:val="006DAB"/>
          <w:spacing w:val="-3"/>
          <w:sz w:val="28"/>
        </w:rPr>
        <w:t xml:space="preserve"> </w:t>
      </w:r>
      <w:r>
        <w:rPr>
          <w:b/>
          <w:color w:val="006DAB"/>
          <w:sz w:val="28"/>
        </w:rPr>
        <w:t>202</w:t>
      </w:r>
      <w:r w:rsidR="00CC6DA5">
        <w:rPr>
          <w:b/>
          <w:color w:val="006DAB"/>
          <w:sz w:val="28"/>
        </w:rPr>
        <w:t>5</w:t>
      </w:r>
    </w:p>
    <w:p w14:paraId="3E08B78C" w14:textId="77777777" w:rsidR="00C80F3D" w:rsidRDefault="006728B5">
      <w:pPr>
        <w:spacing w:before="68"/>
        <w:ind w:left="721" w:right="721"/>
        <w:jc w:val="center"/>
        <w:rPr>
          <w:b/>
          <w:sz w:val="28"/>
        </w:rPr>
      </w:pPr>
      <w:r>
        <w:rPr>
          <w:b/>
          <w:color w:val="006DAB"/>
          <w:sz w:val="28"/>
        </w:rPr>
        <w:t>or</w:t>
      </w:r>
      <w:r>
        <w:rPr>
          <w:b/>
          <w:color w:val="006DAB"/>
          <w:spacing w:val="-2"/>
          <w:sz w:val="28"/>
        </w:rPr>
        <w:t xml:space="preserve"> </w:t>
      </w:r>
      <w:r>
        <w:rPr>
          <w:b/>
          <w:color w:val="006DAB"/>
          <w:sz w:val="28"/>
        </w:rPr>
        <w:t>at</w:t>
      </w:r>
      <w:r>
        <w:rPr>
          <w:b/>
          <w:color w:val="006DAB"/>
          <w:spacing w:val="-1"/>
          <w:sz w:val="28"/>
        </w:rPr>
        <w:t xml:space="preserve"> </w:t>
      </w:r>
      <w:r>
        <w:rPr>
          <w:b/>
          <w:color w:val="006DAB"/>
          <w:sz w:val="28"/>
        </w:rPr>
        <w:t>any</w:t>
      </w:r>
      <w:r>
        <w:rPr>
          <w:b/>
          <w:color w:val="006DAB"/>
          <w:spacing w:val="-2"/>
          <w:sz w:val="28"/>
        </w:rPr>
        <w:t xml:space="preserve"> </w:t>
      </w:r>
      <w:r>
        <w:rPr>
          <w:b/>
          <w:color w:val="006DAB"/>
          <w:sz w:val="28"/>
        </w:rPr>
        <w:t>repetitive,</w:t>
      </w:r>
      <w:r>
        <w:rPr>
          <w:b/>
          <w:color w:val="006DAB"/>
          <w:spacing w:val="-5"/>
          <w:sz w:val="28"/>
        </w:rPr>
        <w:t xml:space="preserve"> </w:t>
      </w:r>
      <w:r>
        <w:rPr>
          <w:b/>
          <w:color w:val="006DAB"/>
          <w:sz w:val="28"/>
        </w:rPr>
        <w:t>following</w:t>
      </w:r>
      <w:r>
        <w:rPr>
          <w:b/>
          <w:color w:val="006DAB"/>
          <w:spacing w:val="-4"/>
          <w:sz w:val="28"/>
        </w:rPr>
        <w:t xml:space="preserve"> </w:t>
      </w:r>
      <w:r>
        <w:rPr>
          <w:b/>
          <w:color w:val="006DAB"/>
          <w:sz w:val="28"/>
        </w:rPr>
        <w:t>a</w:t>
      </w:r>
      <w:r>
        <w:rPr>
          <w:b/>
          <w:color w:val="006DAB"/>
          <w:spacing w:val="-2"/>
          <w:sz w:val="28"/>
        </w:rPr>
        <w:t xml:space="preserve"> </w:t>
      </w:r>
      <w:r>
        <w:rPr>
          <w:b/>
          <w:color w:val="006DAB"/>
          <w:sz w:val="28"/>
        </w:rPr>
        <w:t>recess</w:t>
      </w:r>
      <w:r>
        <w:rPr>
          <w:b/>
          <w:color w:val="006DAB"/>
          <w:spacing w:val="-1"/>
          <w:sz w:val="28"/>
        </w:rPr>
        <w:t xml:space="preserve"> </w:t>
      </w:r>
      <w:r>
        <w:rPr>
          <w:b/>
          <w:color w:val="006DAB"/>
          <w:sz w:val="28"/>
        </w:rPr>
        <w:t>or</w:t>
      </w:r>
      <w:r>
        <w:rPr>
          <w:b/>
          <w:color w:val="006DAB"/>
          <w:spacing w:val="-4"/>
          <w:sz w:val="28"/>
        </w:rPr>
        <w:t xml:space="preserve"> </w:t>
      </w:r>
      <w:r>
        <w:rPr>
          <w:b/>
          <w:color w:val="006DAB"/>
          <w:sz w:val="28"/>
        </w:rPr>
        <w:t>postponement</w:t>
      </w:r>
      <w:r>
        <w:rPr>
          <w:b/>
          <w:color w:val="006DAB"/>
          <w:spacing w:val="-1"/>
          <w:sz w:val="28"/>
        </w:rPr>
        <w:t xml:space="preserve"> </w:t>
      </w:r>
      <w:r>
        <w:rPr>
          <w:b/>
          <w:color w:val="006DAB"/>
          <w:sz w:val="28"/>
        </w:rPr>
        <w:t>etc.</w:t>
      </w:r>
      <w:r>
        <w:rPr>
          <w:b/>
          <w:color w:val="006DAB"/>
          <w:spacing w:val="-3"/>
          <w:sz w:val="28"/>
        </w:rPr>
        <w:t xml:space="preserve"> </w:t>
      </w:r>
      <w:r>
        <w:rPr>
          <w:b/>
          <w:color w:val="006DAB"/>
          <w:sz w:val="28"/>
        </w:rPr>
        <w:t>meeting</w:t>
      </w:r>
    </w:p>
    <w:p w14:paraId="6F764DAC" w14:textId="77777777" w:rsidR="00C80F3D" w:rsidRDefault="00C80F3D">
      <w:pPr>
        <w:pStyle w:val="BodyText"/>
        <w:spacing w:before="4"/>
        <w:rPr>
          <w:b/>
          <w:sz w:val="25"/>
        </w:rPr>
      </w:pPr>
    </w:p>
    <w:p w14:paraId="288EBB31" w14:textId="77777777" w:rsidR="00C80F3D" w:rsidRDefault="006728B5">
      <w:pPr>
        <w:pStyle w:val="BodyText"/>
        <w:ind w:left="218"/>
        <w:jc w:val="both"/>
      </w:pPr>
      <w:r>
        <w:t>I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undersigned</w:t>
      </w:r>
      <w:r>
        <w:rPr>
          <w:spacing w:val="-2"/>
        </w:rPr>
        <w:t xml:space="preserve"> </w:t>
      </w:r>
      <w:r>
        <w:t>shareholder /</w:t>
      </w:r>
      <w:r>
        <w:rPr>
          <w:spacing w:val="-2"/>
        </w:rPr>
        <w:t xml:space="preserve"> </w:t>
      </w:r>
      <w:r>
        <w:t>legal representative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person</w:t>
      </w:r>
      <w:r>
        <w:rPr>
          <w:spacing w:val="-2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 w:rsidR="00074D29" w:rsidRPr="00074D29">
        <w:t>Piraeus Port Authority</w:t>
      </w:r>
      <w:r w:rsidR="004169EE">
        <w:t xml:space="preserve"> S.A</w:t>
      </w:r>
      <w:r w:rsidR="00F257D2" w:rsidRPr="00F257D2">
        <w:t>.</w:t>
      </w:r>
      <w:r w:rsidRPr="00074D29">
        <w:t xml:space="preserve"> </w:t>
      </w:r>
      <w:r>
        <w:t>shareholder:</w:t>
      </w:r>
    </w:p>
    <w:p w14:paraId="06B01C73" w14:textId="77777777" w:rsidR="00C80F3D" w:rsidRDefault="00C80F3D">
      <w:pPr>
        <w:pStyle w:val="BodyText"/>
        <w:spacing w:before="4" w:after="1"/>
        <w:rPr>
          <w:sz w:val="16"/>
        </w:rPr>
      </w:pPr>
    </w:p>
    <w:tbl>
      <w:tblPr>
        <w:tblW w:w="0" w:type="auto"/>
        <w:tblInd w:w="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21"/>
        <w:gridCol w:w="4544"/>
      </w:tblGrid>
      <w:tr w:rsidR="00C80F3D" w14:paraId="6F987372" w14:textId="77777777">
        <w:trPr>
          <w:trHeight w:val="259"/>
        </w:trPr>
        <w:tc>
          <w:tcPr>
            <w:tcW w:w="4621" w:type="dxa"/>
          </w:tcPr>
          <w:p w14:paraId="2D400C7E" w14:textId="77777777" w:rsidR="00C80F3D" w:rsidRDefault="006728B5">
            <w:pPr>
              <w:pStyle w:val="TableParagraph"/>
              <w:spacing w:line="203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</w:p>
        </w:tc>
        <w:tc>
          <w:tcPr>
            <w:tcW w:w="4544" w:type="dxa"/>
            <w:tcBorders>
              <w:bottom w:val="single" w:sz="4" w:space="0" w:color="A6A6A6"/>
            </w:tcBorders>
          </w:tcPr>
          <w:p w14:paraId="0D2C17C4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0F3D" w14:paraId="26384F7C" w14:textId="77777777">
        <w:trPr>
          <w:trHeight w:val="340"/>
        </w:trPr>
        <w:tc>
          <w:tcPr>
            <w:tcW w:w="4621" w:type="dxa"/>
          </w:tcPr>
          <w:p w14:paraId="4691D3ED" w14:textId="77777777" w:rsidR="00C80F3D" w:rsidRDefault="006728B5">
            <w:pPr>
              <w:pStyle w:val="TableParagraph"/>
              <w:spacing w:before="39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Address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/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Headquarters</w:t>
            </w:r>
          </w:p>
        </w:tc>
        <w:tc>
          <w:tcPr>
            <w:tcW w:w="4544" w:type="dxa"/>
            <w:tcBorders>
              <w:top w:val="single" w:sz="4" w:space="0" w:color="A6A6A6"/>
              <w:bottom w:val="single" w:sz="4" w:space="0" w:color="A6A6A6"/>
            </w:tcBorders>
          </w:tcPr>
          <w:p w14:paraId="637BFA25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0F3D" w14:paraId="1A17C181" w14:textId="77777777">
        <w:trPr>
          <w:trHeight w:val="340"/>
        </w:trPr>
        <w:tc>
          <w:tcPr>
            <w:tcW w:w="4621" w:type="dxa"/>
          </w:tcPr>
          <w:p w14:paraId="594E0D0E" w14:textId="77777777" w:rsidR="00C80F3D" w:rsidRDefault="006728B5">
            <w:pPr>
              <w:pStyle w:val="TableParagraph"/>
              <w:spacing w:before="39"/>
              <w:ind w:left="200"/>
              <w:rPr>
                <w:b/>
                <w:sz w:val="20"/>
              </w:rPr>
            </w:pPr>
            <w:r>
              <w:rPr>
                <w:b/>
                <w:spacing w:val="-4"/>
                <w:w w:val="95"/>
                <w:sz w:val="20"/>
              </w:rPr>
              <w:t>ID/</w:t>
            </w:r>
            <w:r>
              <w:rPr>
                <w:b/>
                <w:spacing w:val="-26"/>
                <w:w w:val="95"/>
                <w:sz w:val="20"/>
              </w:rPr>
              <w:t xml:space="preserve"> </w:t>
            </w:r>
            <w:proofErr w:type="spellStart"/>
            <w:r>
              <w:rPr>
                <w:b/>
                <w:spacing w:val="-4"/>
                <w:w w:val="95"/>
                <w:sz w:val="20"/>
              </w:rPr>
              <w:t>GEMINo</w:t>
            </w:r>
            <w:proofErr w:type="spellEnd"/>
            <w:r>
              <w:rPr>
                <w:b/>
                <w:spacing w:val="-4"/>
                <w:w w:val="95"/>
                <w:sz w:val="20"/>
              </w:rPr>
              <w:t>/</w:t>
            </w:r>
            <w:r>
              <w:rPr>
                <w:b/>
                <w:spacing w:val="-26"/>
                <w:w w:val="95"/>
                <w:sz w:val="20"/>
              </w:rPr>
              <w:t xml:space="preserve"> </w:t>
            </w:r>
            <w:r>
              <w:rPr>
                <w:b/>
                <w:spacing w:val="-4"/>
                <w:w w:val="95"/>
                <w:sz w:val="20"/>
              </w:rPr>
              <w:t>former</w:t>
            </w:r>
            <w:r>
              <w:rPr>
                <w:b/>
                <w:spacing w:val="-25"/>
                <w:w w:val="95"/>
                <w:sz w:val="20"/>
              </w:rPr>
              <w:t xml:space="preserve"> </w:t>
            </w:r>
            <w:r>
              <w:rPr>
                <w:b/>
                <w:spacing w:val="-4"/>
                <w:w w:val="95"/>
                <w:sz w:val="20"/>
              </w:rPr>
              <w:t>Co</w:t>
            </w:r>
            <w:r>
              <w:rPr>
                <w:b/>
                <w:spacing w:val="-26"/>
                <w:w w:val="95"/>
                <w:sz w:val="20"/>
              </w:rPr>
              <w:t xml:space="preserve"> </w:t>
            </w:r>
            <w:r>
              <w:rPr>
                <w:b/>
                <w:spacing w:val="-4"/>
                <w:w w:val="95"/>
                <w:sz w:val="20"/>
              </w:rPr>
              <w:t>Register</w:t>
            </w:r>
            <w:r>
              <w:rPr>
                <w:b/>
                <w:spacing w:val="-23"/>
                <w:w w:val="95"/>
                <w:sz w:val="20"/>
              </w:rPr>
              <w:t xml:space="preserve"> </w:t>
            </w:r>
            <w:r>
              <w:rPr>
                <w:b/>
                <w:spacing w:val="-4"/>
                <w:w w:val="95"/>
                <w:sz w:val="20"/>
              </w:rPr>
              <w:t>Number</w:t>
            </w:r>
          </w:p>
        </w:tc>
        <w:tc>
          <w:tcPr>
            <w:tcW w:w="4544" w:type="dxa"/>
            <w:tcBorders>
              <w:top w:val="single" w:sz="4" w:space="0" w:color="A6A6A6"/>
              <w:bottom w:val="single" w:sz="4" w:space="0" w:color="A6A6A6"/>
            </w:tcBorders>
          </w:tcPr>
          <w:p w14:paraId="2257B717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0F3D" w14:paraId="36631C7A" w14:textId="77777777">
        <w:trPr>
          <w:trHeight w:val="1022"/>
        </w:trPr>
        <w:tc>
          <w:tcPr>
            <w:tcW w:w="4621" w:type="dxa"/>
          </w:tcPr>
          <w:p w14:paraId="1C6724AB" w14:textId="77777777" w:rsidR="00C80F3D" w:rsidRDefault="006728B5">
            <w:pPr>
              <w:pStyle w:val="TableParagraph"/>
              <w:spacing w:before="39"/>
              <w:ind w:left="200"/>
              <w:jc w:val="both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Number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of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shares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for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participation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at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the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GM</w:t>
            </w:r>
          </w:p>
          <w:p w14:paraId="3BF66D71" w14:textId="77777777" w:rsidR="00C80F3D" w:rsidRDefault="006728B5">
            <w:pPr>
              <w:pStyle w:val="TableParagraph"/>
              <w:spacing w:before="42"/>
              <w:ind w:left="200" w:right="98"/>
              <w:jc w:val="both"/>
              <w:rPr>
                <w:i/>
                <w:sz w:val="18"/>
              </w:rPr>
            </w:pPr>
            <w:r>
              <w:rPr>
                <w:i/>
                <w:sz w:val="18"/>
              </w:rPr>
              <w:t>(if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no</w:t>
            </w:r>
            <w:r>
              <w:rPr>
                <w:i/>
                <w:spacing w:val="-6"/>
                <w:sz w:val="18"/>
              </w:rPr>
              <w:t xml:space="preserve"> </w:t>
            </w:r>
            <w:r>
              <w:rPr>
                <w:i/>
                <w:sz w:val="18"/>
              </w:rPr>
              <w:t>number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shares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filled-in,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proxy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will</w:t>
            </w:r>
            <w:r>
              <w:rPr>
                <w:i/>
                <w:spacing w:val="-5"/>
                <w:sz w:val="18"/>
              </w:rPr>
              <w:t xml:space="preserve"> </w:t>
            </w:r>
            <w:r>
              <w:rPr>
                <w:i/>
                <w:sz w:val="18"/>
              </w:rPr>
              <w:t>be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valid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for</w:t>
            </w:r>
            <w:r>
              <w:rPr>
                <w:i/>
                <w:spacing w:val="-38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  <w:u w:val="single"/>
              </w:rPr>
              <w:t>total</w:t>
            </w:r>
            <w:r>
              <w:rPr>
                <w:i/>
                <w:spacing w:val="1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number</w:t>
            </w:r>
            <w:r>
              <w:rPr>
                <w:i/>
                <w:spacing w:val="1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of</w:t>
            </w:r>
            <w:r>
              <w:rPr>
                <w:i/>
                <w:spacing w:val="1"/>
                <w:sz w:val="18"/>
                <w:u w:val="single"/>
              </w:rPr>
              <w:t xml:space="preserve"> </w:t>
            </w:r>
            <w:r>
              <w:rPr>
                <w:i/>
                <w:sz w:val="18"/>
                <w:u w:val="single"/>
              </w:rPr>
              <w:t>shares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registered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in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the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Investor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Account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on the record date)</w:t>
            </w:r>
          </w:p>
        </w:tc>
        <w:tc>
          <w:tcPr>
            <w:tcW w:w="4544" w:type="dxa"/>
            <w:tcBorders>
              <w:top w:val="single" w:sz="4" w:space="0" w:color="A6A6A6"/>
              <w:bottom w:val="single" w:sz="4" w:space="0" w:color="A6A6A6"/>
            </w:tcBorders>
          </w:tcPr>
          <w:p w14:paraId="77D1602A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0F3D" w14:paraId="14FB063F" w14:textId="77777777">
        <w:trPr>
          <w:trHeight w:val="340"/>
        </w:trPr>
        <w:tc>
          <w:tcPr>
            <w:tcW w:w="4621" w:type="dxa"/>
          </w:tcPr>
          <w:p w14:paraId="1348397B" w14:textId="77777777" w:rsidR="00C80F3D" w:rsidRDefault="006728B5">
            <w:pPr>
              <w:pStyle w:val="TableParagraph"/>
              <w:spacing w:before="42"/>
              <w:ind w:left="200"/>
              <w:rPr>
                <w:sz w:val="20"/>
              </w:rPr>
            </w:pPr>
            <w:r>
              <w:rPr>
                <w:b/>
                <w:sz w:val="20"/>
              </w:rPr>
              <w:t>DSS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Account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(Investor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Account)</w:t>
            </w:r>
          </w:p>
        </w:tc>
        <w:tc>
          <w:tcPr>
            <w:tcW w:w="4544" w:type="dxa"/>
            <w:tcBorders>
              <w:top w:val="single" w:sz="4" w:space="0" w:color="A6A6A6"/>
              <w:bottom w:val="single" w:sz="4" w:space="0" w:color="A6A6A6"/>
            </w:tcBorders>
          </w:tcPr>
          <w:p w14:paraId="54D1F042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0F3D" w14:paraId="4B504ADC" w14:textId="77777777">
        <w:trPr>
          <w:trHeight w:val="340"/>
        </w:trPr>
        <w:tc>
          <w:tcPr>
            <w:tcW w:w="4621" w:type="dxa"/>
          </w:tcPr>
          <w:p w14:paraId="7D2B526F" w14:textId="77777777" w:rsidR="00C80F3D" w:rsidRDefault="006728B5">
            <w:pPr>
              <w:pStyle w:val="TableParagraph"/>
              <w:spacing w:before="40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>Securities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Account:</w:t>
            </w:r>
          </w:p>
        </w:tc>
        <w:tc>
          <w:tcPr>
            <w:tcW w:w="4544" w:type="dxa"/>
            <w:tcBorders>
              <w:top w:val="single" w:sz="4" w:space="0" w:color="A6A6A6"/>
              <w:bottom w:val="single" w:sz="4" w:space="0" w:color="A6A6A6"/>
            </w:tcBorders>
          </w:tcPr>
          <w:p w14:paraId="02066B55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C80F3D" w14:paraId="3E713749" w14:textId="77777777">
        <w:trPr>
          <w:trHeight w:val="827"/>
        </w:trPr>
        <w:tc>
          <w:tcPr>
            <w:tcW w:w="4621" w:type="dxa"/>
          </w:tcPr>
          <w:p w14:paraId="6254AF7E" w14:textId="77777777" w:rsidR="00C80F3D" w:rsidRDefault="006728B5">
            <w:pPr>
              <w:pStyle w:val="TableParagraph"/>
              <w:spacing w:before="39"/>
              <w:ind w:left="200" w:right="439"/>
              <w:rPr>
                <w:b/>
                <w:sz w:val="20"/>
              </w:rPr>
            </w:pPr>
            <w:r>
              <w:rPr>
                <w:b/>
                <w:sz w:val="20"/>
              </w:rPr>
              <w:t>Full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name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legal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representative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(s),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signing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the</w:t>
            </w:r>
            <w:r>
              <w:rPr>
                <w:b/>
                <w:spacing w:val="-43"/>
                <w:sz w:val="20"/>
              </w:rPr>
              <w:t xml:space="preserve"> </w:t>
            </w:r>
            <w:r>
              <w:rPr>
                <w:b/>
                <w:sz w:val="20"/>
              </w:rPr>
              <w:t>present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document</w:t>
            </w:r>
          </w:p>
          <w:p w14:paraId="65DD4FE2" w14:textId="77777777" w:rsidR="00C80F3D" w:rsidRDefault="006728B5">
            <w:pPr>
              <w:pStyle w:val="TableParagraph"/>
              <w:spacing w:before="40"/>
              <w:ind w:left="200"/>
              <w:rPr>
                <w:i/>
                <w:sz w:val="18"/>
              </w:rPr>
            </w:pPr>
            <w:r>
              <w:rPr>
                <w:i/>
                <w:sz w:val="18"/>
              </w:rPr>
              <w:t>(to</w:t>
            </w:r>
            <w:r>
              <w:rPr>
                <w:i/>
                <w:spacing w:val="-4"/>
                <w:sz w:val="18"/>
              </w:rPr>
              <w:t xml:space="preserve"> </w:t>
            </w:r>
            <w:r>
              <w:rPr>
                <w:i/>
                <w:sz w:val="18"/>
              </w:rPr>
              <w:t>be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filled in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only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by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legal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entities)</w:t>
            </w:r>
          </w:p>
        </w:tc>
        <w:tc>
          <w:tcPr>
            <w:tcW w:w="4544" w:type="dxa"/>
            <w:tcBorders>
              <w:top w:val="single" w:sz="4" w:space="0" w:color="A6A6A6"/>
              <w:bottom w:val="single" w:sz="4" w:space="0" w:color="A6A6A6"/>
            </w:tcBorders>
          </w:tcPr>
          <w:p w14:paraId="764E8C81" w14:textId="77777777" w:rsidR="00C80F3D" w:rsidRDefault="00C80F3D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1862C044" w14:textId="77777777" w:rsidR="00C80F3D" w:rsidRDefault="00C80F3D">
      <w:pPr>
        <w:pStyle w:val="BodyText"/>
      </w:pPr>
    </w:p>
    <w:tbl>
      <w:tblPr>
        <w:tblW w:w="0" w:type="auto"/>
        <w:tblInd w:w="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66"/>
      </w:tblGrid>
      <w:tr w:rsidR="00C80F3D" w14:paraId="28064D8B" w14:textId="77777777">
        <w:trPr>
          <w:trHeight w:val="282"/>
        </w:trPr>
        <w:tc>
          <w:tcPr>
            <w:tcW w:w="9166" w:type="dxa"/>
          </w:tcPr>
          <w:p w14:paraId="1F76B4E4" w14:textId="77777777" w:rsidR="00C80F3D" w:rsidRDefault="006728B5">
            <w:pPr>
              <w:pStyle w:val="TableParagraph"/>
              <w:spacing w:line="203" w:lineRule="exact"/>
              <w:ind w:left="200"/>
              <w:rPr>
                <w:sz w:val="20"/>
              </w:rPr>
            </w:pPr>
            <w:r>
              <w:rPr>
                <w:sz w:val="20"/>
              </w:rPr>
              <w:t>Authorize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</w:t>
            </w:r>
            <w:r w:rsidR="00EA2419">
              <w:rPr>
                <w:sz w:val="20"/>
              </w:rPr>
              <w:t>t</w:t>
            </w:r>
          </w:p>
        </w:tc>
      </w:tr>
      <w:tr w:rsidR="00C80F3D" w14:paraId="7D263DB6" w14:textId="77777777">
        <w:trPr>
          <w:trHeight w:val="331"/>
        </w:trPr>
        <w:tc>
          <w:tcPr>
            <w:tcW w:w="9166" w:type="dxa"/>
          </w:tcPr>
          <w:p w14:paraId="14D9A89D" w14:textId="77777777" w:rsidR="00C80F3D" w:rsidRDefault="006728B5" w:rsidP="00D41CC1">
            <w:pPr>
              <w:pStyle w:val="TableParagraph"/>
              <w:spacing w:before="41"/>
              <w:ind w:left="766"/>
              <w:jc w:val="both"/>
              <w:rPr>
                <w:sz w:val="20"/>
              </w:rPr>
            </w:pPr>
            <w:r w:rsidRPr="00EA2419">
              <w:rPr>
                <w:b/>
                <w:sz w:val="20"/>
              </w:rPr>
              <w:t>Mr.</w:t>
            </w:r>
            <w:r>
              <w:rPr>
                <w:b/>
                <w:spacing w:val="-4"/>
                <w:sz w:val="20"/>
              </w:rPr>
              <w:t xml:space="preserve"> </w:t>
            </w:r>
            <w:r w:rsidR="00EA2419">
              <w:rPr>
                <w:b/>
                <w:spacing w:val="-4"/>
                <w:sz w:val="20"/>
              </w:rPr>
              <w:t xml:space="preserve">Nektarios Demenopoulos, </w:t>
            </w:r>
            <w:r w:rsidR="00EA2419" w:rsidRPr="00EA2419">
              <w:rPr>
                <w:spacing w:val="-4"/>
                <w:sz w:val="20"/>
              </w:rPr>
              <w:t xml:space="preserve">Deputy Manager of </w:t>
            </w:r>
            <w:proofErr w:type="spellStart"/>
            <w:r w:rsidR="00A07392">
              <w:rPr>
                <w:spacing w:val="-4"/>
                <w:sz w:val="20"/>
              </w:rPr>
              <w:t>BoD</w:t>
            </w:r>
            <w:proofErr w:type="spellEnd"/>
            <w:r w:rsidR="00A07392">
              <w:rPr>
                <w:spacing w:val="-4"/>
                <w:sz w:val="20"/>
              </w:rPr>
              <w:t xml:space="preserve"> Secretariat, </w:t>
            </w:r>
            <w:r w:rsidR="00EA2419" w:rsidRPr="00EA2419">
              <w:rPr>
                <w:spacing w:val="-4"/>
                <w:sz w:val="20"/>
              </w:rPr>
              <w:t xml:space="preserve">Public </w:t>
            </w:r>
            <w:r w:rsidR="00EA2419">
              <w:rPr>
                <w:spacing w:val="-4"/>
                <w:sz w:val="20"/>
              </w:rPr>
              <w:t>R</w:t>
            </w:r>
            <w:r w:rsidR="00EA2419" w:rsidRPr="00EA2419">
              <w:rPr>
                <w:spacing w:val="-4"/>
                <w:sz w:val="20"/>
              </w:rPr>
              <w:t>elations</w:t>
            </w:r>
            <w:r w:rsidR="00A07392">
              <w:rPr>
                <w:spacing w:val="-4"/>
                <w:sz w:val="20"/>
              </w:rPr>
              <w:t xml:space="preserve"> &amp;</w:t>
            </w:r>
            <w:r w:rsidR="00EA2419" w:rsidRPr="00EA2419">
              <w:rPr>
                <w:spacing w:val="-4"/>
                <w:sz w:val="20"/>
              </w:rPr>
              <w:t xml:space="preserve"> Investor </w:t>
            </w:r>
            <w:r w:rsidR="00A07392">
              <w:rPr>
                <w:spacing w:val="-4"/>
                <w:sz w:val="20"/>
              </w:rPr>
              <w:t>R</w:t>
            </w:r>
            <w:r w:rsidR="00A07392" w:rsidRPr="00EA2419">
              <w:rPr>
                <w:spacing w:val="-4"/>
                <w:sz w:val="20"/>
              </w:rPr>
              <w:t>elations Dept.</w:t>
            </w:r>
            <w:r w:rsidR="00EA2419">
              <w:rPr>
                <w:sz w:val="20"/>
              </w:rPr>
              <w:t xml:space="preserve"> </w:t>
            </w:r>
          </w:p>
        </w:tc>
      </w:tr>
      <w:tr w:rsidR="00C80F3D" w14:paraId="751C03E0" w14:textId="77777777">
        <w:trPr>
          <w:trHeight w:val="743"/>
        </w:trPr>
        <w:tc>
          <w:tcPr>
            <w:tcW w:w="9166" w:type="dxa"/>
          </w:tcPr>
          <w:p w14:paraId="3F1A758A" w14:textId="77777777" w:rsidR="00C80F3D" w:rsidRDefault="006728B5" w:rsidP="00D41CC1">
            <w:pPr>
              <w:pStyle w:val="TableParagraph"/>
              <w:spacing w:before="13"/>
              <w:ind w:left="766" w:right="111"/>
              <w:jc w:val="both"/>
              <w:rPr>
                <w:i/>
                <w:sz w:val="18"/>
              </w:rPr>
            </w:pPr>
            <w:r>
              <w:rPr>
                <w:b/>
                <w:i/>
                <w:sz w:val="18"/>
                <w:u w:val="single"/>
              </w:rPr>
              <w:t>Note:</w:t>
            </w:r>
            <w:r>
              <w:rPr>
                <w:b/>
                <w:i/>
                <w:sz w:val="18"/>
              </w:rPr>
              <w:t xml:space="preserve"> </w:t>
            </w:r>
            <w:r>
              <w:rPr>
                <w:i/>
                <w:sz w:val="18"/>
              </w:rPr>
              <w:t>The abovementioned person is a member of the Board of Directors of the Company, and can be authorized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to vote </w:t>
            </w:r>
            <w:r>
              <w:rPr>
                <w:i/>
                <w:sz w:val="18"/>
                <w:u w:val="single"/>
              </w:rPr>
              <w:t>in accordance with your instructions</w:t>
            </w:r>
            <w:r>
              <w:rPr>
                <w:i/>
                <w:sz w:val="18"/>
              </w:rPr>
              <w:t xml:space="preserve">. If you do </w:t>
            </w:r>
            <w:r>
              <w:rPr>
                <w:i/>
                <w:sz w:val="18"/>
                <w:u w:val="single"/>
              </w:rPr>
              <w:t>not</w:t>
            </w:r>
            <w:r>
              <w:rPr>
                <w:i/>
                <w:sz w:val="18"/>
              </w:rPr>
              <w:t xml:space="preserve"> provide specific instructions, it will be assumed that he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is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>authorized</w:t>
            </w:r>
            <w:r>
              <w:rPr>
                <w:i/>
                <w:spacing w:val="1"/>
                <w:sz w:val="18"/>
              </w:rPr>
              <w:t xml:space="preserve"> </w:t>
            </w:r>
            <w:r>
              <w:rPr>
                <w:i/>
                <w:sz w:val="18"/>
              </w:rPr>
              <w:t>to</w:t>
            </w:r>
            <w:r>
              <w:rPr>
                <w:i/>
                <w:spacing w:val="-2"/>
                <w:sz w:val="18"/>
              </w:rPr>
              <w:t xml:space="preserve"> </w:t>
            </w:r>
            <w:r>
              <w:rPr>
                <w:i/>
                <w:sz w:val="18"/>
              </w:rPr>
              <w:t xml:space="preserve">vote </w:t>
            </w:r>
            <w:r>
              <w:rPr>
                <w:i/>
                <w:sz w:val="18"/>
                <w:u w:val="single"/>
              </w:rPr>
              <w:t>“in favor (for)”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all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items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of</w:t>
            </w:r>
            <w:r>
              <w:rPr>
                <w:i/>
                <w:spacing w:val="-1"/>
                <w:sz w:val="18"/>
              </w:rPr>
              <w:t xml:space="preserve"> </w:t>
            </w:r>
            <w:r>
              <w:rPr>
                <w:i/>
                <w:sz w:val="18"/>
              </w:rPr>
              <w:t>the Agenda.</w:t>
            </w:r>
          </w:p>
        </w:tc>
      </w:tr>
      <w:tr w:rsidR="00C80F3D" w14:paraId="3F8A4CF6" w14:textId="77777777">
        <w:trPr>
          <w:trHeight w:val="782"/>
        </w:trPr>
        <w:tc>
          <w:tcPr>
            <w:tcW w:w="9166" w:type="dxa"/>
          </w:tcPr>
          <w:p w14:paraId="4ECD92EC" w14:textId="77777777" w:rsidR="00C80F3D" w:rsidRDefault="006728B5">
            <w:pPr>
              <w:pStyle w:val="TableParagraph"/>
              <w:spacing w:before="49"/>
              <w:ind w:left="200"/>
              <w:rPr>
                <w:sz w:val="20"/>
              </w:rPr>
            </w:pPr>
            <w:r>
              <w:rPr>
                <w:sz w:val="20"/>
              </w:rPr>
              <w:t>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alternatively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following</w:t>
            </w:r>
            <w:r>
              <w:rPr>
                <w:sz w:val="20"/>
                <w:vertAlign w:val="superscript"/>
              </w:rPr>
              <w:t>1</w:t>
            </w:r>
            <w:r>
              <w:rPr>
                <w:sz w:val="20"/>
              </w:rPr>
              <w:t>,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C80F3D" w14:paraId="7C93FA4A" w14:textId="77777777">
        <w:trPr>
          <w:trHeight w:val="374"/>
        </w:trPr>
        <w:tc>
          <w:tcPr>
            <w:tcW w:w="9166" w:type="dxa"/>
          </w:tcPr>
          <w:p w14:paraId="37B7626B" w14:textId="77777777" w:rsidR="00C80F3D" w:rsidRPr="0056429B" w:rsidRDefault="00D81F92">
            <w:pPr>
              <w:pStyle w:val="TableParagraph"/>
              <w:spacing w:line="20" w:lineRule="exact"/>
              <w:ind w:left="658" w:right="-72"/>
              <w:rPr>
                <w:sz w:val="20"/>
              </w:rPr>
            </w:pPr>
            <w:r w:rsidRPr="0056429B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121162AB" wp14:editId="4002F3BE">
                      <wp:extent cx="5402580" cy="6350"/>
                      <wp:effectExtent l="0" t="635" r="0" b="2540"/>
                      <wp:docPr id="120" name="docshapegroup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402580" cy="6350"/>
                                <a:chOff x="0" y="0"/>
                                <a:chExt cx="8508" cy="10"/>
                              </a:xfrm>
                            </wpg:grpSpPr>
                            <wps:wsp>
                              <wps:cNvPr id="121" name="docshape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8508" cy="10"/>
                                </a:xfrm>
                                <a:custGeom>
                                  <a:avLst/>
                                  <a:gdLst>
                                    <a:gd name="T0" fmla="*/ 2268 w 8508"/>
                                    <a:gd name="T1" fmla="*/ 0 h 10"/>
                                    <a:gd name="T2" fmla="*/ 0 w 8508"/>
                                    <a:gd name="T3" fmla="*/ 0 h 10"/>
                                    <a:gd name="T4" fmla="*/ 0 w 8508"/>
                                    <a:gd name="T5" fmla="*/ 10 h 10"/>
                                    <a:gd name="T6" fmla="*/ 2268 w 8508"/>
                                    <a:gd name="T7" fmla="*/ 10 h 10"/>
                                    <a:gd name="T8" fmla="*/ 2268 w 8508"/>
                                    <a:gd name="T9" fmla="*/ 0 h 10"/>
                                    <a:gd name="T10" fmla="*/ 8507 w 8508"/>
                                    <a:gd name="T11" fmla="*/ 0 h 10"/>
                                    <a:gd name="T12" fmla="*/ 2278 w 8508"/>
                                    <a:gd name="T13" fmla="*/ 0 h 10"/>
                                    <a:gd name="T14" fmla="*/ 2269 w 8508"/>
                                    <a:gd name="T15" fmla="*/ 0 h 10"/>
                                    <a:gd name="T16" fmla="*/ 2269 w 8508"/>
                                    <a:gd name="T17" fmla="*/ 10 h 10"/>
                                    <a:gd name="T18" fmla="*/ 2278 w 8508"/>
                                    <a:gd name="T19" fmla="*/ 10 h 10"/>
                                    <a:gd name="T20" fmla="*/ 8507 w 8508"/>
                                    <a:gd name="T21" fmla="*/ 10 h 10"/>
                                    <a:gd name="T22" fmla="*/ 8507 w 8508"/>
                                    <a:gd name="T23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</a:cxnLst>
                                  <a:rect l="0" t="0" r="r" b="b"/>
                                  <a:pathLst>
                                    <a:path w="8508" h="10">
                                      <a:moveTo>
                                        <a:pt x="22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2268" y="10"/>
                                      </a:lnTo>
                                      <a:lnTo>
                                        <a:pt x="2268" y="0"/>
                                      </a:lnTo>
                                      <a:close/>
                                      <a:moveTo>
                                        <a:pt x="8507" y="0"/>
                                      </a:moveTo>
                                      <a:lnTo>
                                        <a:pt x="2278" y="0"/>
                                      </a:lnTo>
                                      <a:lnTo>
                                        <a:pt x="2269" y="0"/>
                                      </a:lnTo>
                                      <a:lnTo>
                                        <a:pt x="2269" y="10"/>
                                      </a:lnTo>
                                      <a:lnTo>
                                        <a:pt x="2278" y="10"/>
                                      </a:lnTo>
                                      <a:lnTo>
                                        <a:pt x="8507" y="10"/>
                                      </a:lnTo>
                                      <a:lnTo>
                                        <a:pt x="850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6A6A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49E7EB" id="docshapegroup1" o:spid="_x0000_s1026" style="width:425.4pt;height:.5pt;mso-position-horizontal-relative:char;mso-position-vertical-relative:line" coordsize="8508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">
                      <v:shape id="docshape2" o:spid="_x0000_s1027" style="position:absolute;width:8508;height:10;visibility:visible;mso-wrap-style:square;v-text-anchor:top" coordsize="850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" path="m2268,l,,,10r2268,l2268,xm8507,l2278,r-9,l2269,10r9,l8507,10r,-10xe" fillcolor="#a6a6a6" stroked="f">
                        <v:path arrowok="t" o:connecttype="custom" o:connectlocs="2268,0;0,0;0,10;2268,10;2268,0;8507,0;2278,0;2269,0;2269,10;2278,10;8507,10;8507,0" o:connectangles="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11476FAD" w14:textId="77777777" w:rsidR="00C80F3D" w:rsidRPr="0056429B" w:rsidRDefault="006728B5">
            <w:pPr>
              <w:pStyle w:val="TableParagraph"/>
              <w:spacing w:before="46"/>
              <w:ind w:left="766"/>
              <w:rPr>
                <w:b/>
                <w:sz w:val="20"/>
              </w:rPr>
            </w:pPr>
            <w:r w:rsidRPr="0056429B">
              <w:rPr>
                <w:b/>
                <w:sz w:val="20"/>
              </w:rPr>
              <w:t>Email</w:t>
            </w:r>
          </w:p>
        </w:tc>
      </w:tr>
      <w:tr w:rsidR="00C80F3D" w14:paraId="7F4ED6F2" w14:textId="77777777">
        <w:trPr>
          <w:trHeight w:val="371"/>
        </w:trPr>
        <w:tc>
          <w:tcPr>
            <w:tcW w:w="9166" w:type="dxa"/>
          </w:tcPr>
          <w:p w14:paraId="53F5DCCC" w14:textId="77777777" w:rsidR="00C80F3D" w:rsidRPr="0056429B" w:rsidRDefault="00D81F92">
            <w:pPr>
              <w:pStyle w:val="TableParagraph"/>
              <w:spacing w:line="20" w:lineRule="exact"/>
              <w:ind w:left="2926" w:right="-58"/>
              <w:rPr>
                <w:sz w:val="20"/>
              </w:rPr>
            </w:pPr>
            <w:r w:rsidRPr="0056429B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4C4D8DA6" wp14:editId="563FFA09">
                      <wp:extent cx="3961765" cy="6350"/>
                      <wp:effectExtent l="0" t="0" r="635" b="3175"/>
                      <wp:docPr id="118" name="docshapegroup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61765" cy="6350"/>
                                <a:chOff x="0" y="0"/>
                                <a:chExt cx="6239" cy="10"/>
                              </a:xfrm>
                            </wpg:grpSpPr>
                            <wps:wsp>
                              <wps:cNvPr id="119" name="docshape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239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A6A6A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5749F1" id="docshapegroup3" o:spid="_x0000_s1026" style="width:311.95pt;height:.5pt;mso-position-horizontal-relative:char;mso-position-vertical-relative:line" coordsize="623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">
                      <v:rect id="docshape4" o:spid="_x0000_s1027" style="position:absolute;width:6239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" fillcolor="#a6a6a6" stroked="f"/>
                      <w10:anchorlock/>
                    </v:group>
                  </w:pict>
                </mc:Fallback>
              </mc:AlternateContent>
            </w:r>
          </w:p>
          <w:p w14:paraId="1A2457F3" w14:textId="77777777" w:rsidR="00C80F3D" w:rsidRPr="0056429B" w:rsidRDefault="006728B5">
            <w:pPr>
              <w:pStyle w:val="TableParagraph"/>
              <w:spacing w:before="46"/>
              <w:ind w:left="766"/>
              <w:rPr>
                <w:b/>
                <w:sz w:val="20"/>
              </w:rPr>
            </w:pPr>
            <w:r w:rsidRPr="0056429B">
              <w:rPr>
                <w:b/>
                <w:sz w:val="20"/>
              </w:rPr>
              <w:t>Mobile</w:t>
            </w:r>
            <w:r w:rsidRPr="0056429B">
              <w:rPr>
                <w:b/>
                <w:spacing w:val="-4"/>
                <w:sz w:val="20"/>
              </w:rPr>
              <w:t xml:space="preserve"> </w:t>
            </w:r>
            <w:r w:rsidRPr="0056429B">
              <w:rPr>
                <w:b/>
                <w:sz w:val="20"/>
              </w:rPr>
              <w:t>telephone</w:t>
            </w:r>
            <w:r w:rsidRPr="0056429B">
              <w:rPr>
                <w:b/>
                <w:spacing w:val="-3"/>
                <w:sz w:val="20"/>
              </w:rPr>
              <w:t xml:space="preserve"> </w:t>
            </w:r>
            <w:r w:rsidRPr="0056429B">
              <w:rPr>
                <w:b/>
                <w:sz w:val="20"/>
              </w:rPr>
              <w:t>number</w:t>
            </w:r>
          </w:p>
        </w:tc>
      </w:tr>
      <w:tr w:rsidR="00C80F3D" w14:paraId="5745C0F4" w14:textId="77777777">
        <w:trPr>
          <w:trHeight w:val="503"/>
        </w:trPr>
        <w:tc>
          <w:tcPr>
            <w:tcW w:w="9166" w:type="dxa"/>
          </w:tcPr>
          <w:p w14:paraId="0E9901AC" w14:textId="77777777" w:rsidR="00C80F3D" w:rsidRPr="0056429B" w:rsidRDefault="00D81F92">
            <w:pPr>
              <w:pStyle w:val="TableParagraph"/>
              <w:spacing w:line="20" w:lineRule="exact"/>
              <w:ind w:left="2926" w:right="-58"/>
              <w:rPr>
                <w:sz w:val="20"/>
              </w:rPr>
            </w:pPr>
            <w:r w:rsidRPr="0056429B">
              <w:rPr>
                <w:noProof/>
                <w:sz w:val="20"/>
              </w:rPr>
              <mc:AlternateContent>
                <mc:Choice Requires="wpg">
                  <w:drawing>
                    <wp:inline distT="0" distB="0" distL="0" distR="0" wp14:anchorId="6F681836" wp14:editId="0775D3DF">
                      <wp:extent cx="3961765" cy="6350"/>
                      <wp:effectExtent l="0" t="0" r="635" b="5715"/>
                      <wp:docPr id="116" name="docshapegroup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61765" cy="6350"/>
                                <a:chOff x="0" y="0"/>
                                <a:chExt cx="6239" cy="10"/>
                              </a:xfrm>
                            </wpg:grpSpPr>
                            <wps:wsp>
                              <wps:cNvPr id="117" name="docshape6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6239" cy="10"/>
                                </a:xfrm>
                                <a:custGeom>
                                  <a:avLst/>
                                  <a:gdLst>
                                    <a:gd name="T0" fmla="*/ 5850 w 6239"/>
                                    <a:gd name="T1" fmla="*/ 0 h 10"/>
                                    <a:gd name="T2" fmla="*/ 5840 w 6239"/>
                                    <a:gd name="T3" fmla="*/ 0 h 10"/>
                                    <a:gd name="T4" fmla="*/ 0 w 6239"/>
                                    <a:gd name="T5" fmla="*/ 0 h 10"/>
                                    <a:gd name="T6" fmla="*/ 0 w 6239"/>
                                    <a:gd name="T7" fmla="*/ 10 h 10"/>
                                    <a:gd name="T8" fmla="*/ 5840 w 6239"/>
                                    <a:gd name="T9" fmla="*/ 10 h 10"/>
                                    <a:gd name="T10" fmla="*/ 5850 w 6239"/>
                                    <a:gd name="T11" fmla="*/ 10 h 10"/>
                                    <a:gd name="T12" fmla="*/ 5850 w 6239"/>
                                    <a:gd name="T13" fmla="*/ 0 h 10"/>
                                    <a:gd name="T14" fmla="*/ 5864 w 6239"/>
                                    <a:gd name="T15" fmla="*/ 0 h 10"/>
                                    <a:gd name="T16" fmla="*/ 5855 w 6239"/>
                                    <a:gd name="T17" fmla="*/ 0 h 10"/>
                                    <a:gd name="T18" fmla="*/ 5850 w 6239"/>
                                    <a:gd name="T19" fmla="*/ 0 h 10"/>
                                    <a:gd name="T20" fmla="*/ 5850 w 6239"/>
                                    <a:gd name="T21" fmla="*/ 10 h 10"/>
                                    <a:gd name="T22" fmla="*/ 5855 w 6239"/>
                                    <a:gd name="T23" fmla="*/ 10 h 10"/>
                                    <a:gd name="T24" fmla="*/ 5864 w 6239"/>
                                    <a:gd name="T25" fmla="*/ 10 h 10"/>
                                    <a:gd name="T26" fmla="*/ 5864 w 6239"/>
                                    <a:gd name="T27" fmla="*/ 0 h 10"/>
                                    <a:gd name="T28" fmla="*/ 6239 w 6239"/>
                                    <a:gd name="T29" fmla="*/ 0 h 10"/>
                                    <a:gd name="T30" fmla="*/ 5864 w 6239"/>
                                    <a:gd name="T31" fmla="*/ 0 h 10"/>
                                    <a:gd name="T32" fmla="*/ 5864 w 6239"/>
                                    <a:gd name="T33" fmla="*/ 10 h 10"/>
                                    <a:gd name="T34" fmla="*/ 6239 w 6239"/>
                                    <a:gd name="T35" fmla="*/ 10 h 10"/>
                                    <a:gd name="T36" fmla="*/ 6239 w 6239"/>
                                    <a:gd name="T37" fmla="*/ 0 h 1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</a:cxnLst>
                                  <a:rect l="0" t="0" r="r" b="b"/>
                                  <a:pathLst>
                                    <a:path w="6239" h="10">
                                      <a:moveTo>
                                        <a:pt x="5850" y="0"/>
                                      </a:moveTo>
                                      <a:lnTo>
                                        <a:pt x="584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"/>
                                      </a:lnTo>
                                      <a:lnTo>
                                        <a:pt x="5840" y="10"/>
                                      </a:lnTo>
                                      <a:lnTo>
                                        <a:pt x="5850" y="10"/>
                                      </a:lnTo>
                                      <a:lnTo>
                                        <a:pt x="5850" y="0"/>
                                      </a:lnTo>
                                      <a:close/>
                                      <a:moveTo>
                                        <a:pt x="5864" y="0"/>
                                      </a:moveTo>
                                      <a:lnTo>
                                        <a:pt x="5855" y="0"/>
                                      </a:lnTo>
                                      <a:lnTo>
                                        <a:pt x="5850" y="0"/>
                                      </a:lnTo>
                                      <a:lnTo>
                                        <a:pt x="5850" y="10"/>
                                      </a:lnTo>
                                      <a:lnTo>
                                        <a:pt x="5855" y="10"/>
                                      </a:lnTo>
                                      <a:lnTo>
                                        <a:pt x="5864" y="10"/>
                                      </a:lnTo>
                                      <a:lnTo>
                                        <a:pt x="5864" y="0"/>
                                      </a:lnTo>
                                      <a:close/>
                                      <a:moveTo>
                                        <a:pt x="6239" y="0"/>
                                      </a:moveTo>
                                      <a:lnTo>
                                        <a:pt x="5864" y="0"/>
                                      </a:lnTo>
                                      <a:lnTo>
                                        <a:pt x="5864" y="10"/>
                                      </a:lnTo>
                                      <a:lnTo>
                                        <a:pt x="6239" y="10"/>
                                      </a:lnTo>
                                      <a:lnTo>
                                        <a:pt x="623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A6A6A6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0C0BC12" id="docshapegroup5" o:spid="_x0000_s1026" style="width:311.95pt;height:.5pt;mso-position-horizontal-relative:char;mso-position-vertical-relative:line" coordsize="6239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">
                      <v:shape id="docshape6" o:spid="_x0000_s1027" style="position:absolute;width:6239;height:10;visibility:visible;mso-wrap-style:square;v-text-anchor:top" coordsize="623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" path="m5850,r-10,l,,,10r5840,l5850,10r,-10xm5864,r-9,l5850,r,10l5855,10r9,l5864,xm6239,l5864,r,10l6239,10r,-10xe" fillcolor="#a6a6a6" stroked="f">
                        <v:path arrowok="t" o:connecttype="custom" o:connectlocs="5850,0;5840,0;0,0;0,10;5840,10;5850,10;5850,0;5864,0;5855,0;5850,0;5850,10;5855,10;5864,10;5864,0;6239,0;5864,0;5864,10;6239,10;6239,0" o:connectangles="0,0,0,0,0,0,0,0,0,0,0,0,0,0,0,0,0,0,0"/>
                      </v:shape>
                      <w10:anchorlock/>
                    </v:group>
                  </w:pict>
                </mc:Fallback>
              </mc:AlternateContent>
            </w:r>
          </w:p>
          <w:p w14:paraId="1EE1CB6C" w14:textId="77777777" w:rsidR="00C80F3D" w:rsidRPr="0056429B" w:rsidRDefault="006728B5">
            <w:pPr>
              <w:pStyle w:val="TableParagraph"/>
              <w:spacing w:before="26" w:line="220" w:lineRule="atLeast"/>
              <w:ind w:left="766"/>
              <w:rPr>
                <w:i/>
                <w:sz w:val="20"/>
              </w:rPr>
            </w:pPr>
            <w:r w:rsidRPr="0056429B">
              <w:rPr>
                <w:b/>
                <w:i/>
                <w:sz w:val="20"/>
                <w:u w:val="single"/>
              </w:rPr>
              <w:t>Note:</w:t>
            </w:r>
            <w:r w:rsidRPr="0056429B">
              <w:rPr>
                <w:b/>
                <w:i/>
                <w:spacing w:val="10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If</w:t>
            </w:r>
            <w:r w:rsidRPr="0056429B">
              <w:rPr>
                <w:i/>
                <w:spacing w:val="7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you</w:t>
            </w:r>
            <w:r w:rsidRPr="0056429B">
              <w:rPr>
                <w:i/>
                <w:spacing w:val="7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do</w:t>
            </w:r>
            <w:r w:rsidRPr="0056429B">
              <w:rPr>
                <w:i/>
                <w:spacing w:val="8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not</w:t>
            </w:r>
            <w:r w:rsidRPr="0056429B">
              <w:rPr>
                <w:i/>
                <w:spacing w:val="6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provide</w:t>
            </w:r>
            <w:r w:rsidRPr="0056429B">
              <w:rPr>
                <w:i/>
                <w:spacing w:val="9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specific</w:t>
            </w:r>
            <w:r w:rsidRPr="0056429B">
              <w:rPr>
                <w:i/>
                <w:spacing w:val="8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instructions</w:t>
            </w:r>
            <w:r w:rsidRPr="0056429B">
              <w:rPr>
                <w:i/>
                <w:spacing w:val="9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to</w:t>
            </w:r>
            <w:r w:rsidRPr="0056429B">
              <w:rPr>
                <w:i/>
                <w:spacing w:val="7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the</w:t>
            </w:r>
            <w:r w:rsidRPr="0056429B">
              <w:rPr>
                <w:i/>
                <w:spacing w:val="7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proxy</w:t>
            </w:r>
            <w:r w:rsidRPr="0056429B">
              <w:rPr>
                <w:i/>
                <w:spacing w:val="10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that</w:t>
            </w:r>
            <w:r w:rsidRPr="0056429B">
              <w:rPr>
                <w:i/>
                <w:spacing w:val="6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you</w:t>
            </w:r>
            <w:r w:rsidRPr="0056429B">
              <w:rPr>
                <w:i/>
                <w:spacing w:val="9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appoint,</w:t>
            </w:r>
            <w:r w:rsidRPr="0056429B">
              <w:rPr>
                <w:i/>
                <w:spacing w:val="6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her/she</w:t>
            </w:r>
            <w:r w:rsidRPr="0056429B">
              <w:rPr>
                <w:i/>
                <w:spacing w:val="10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may</w:t>
            </w:r>
            <w:r w:rsidRPr="0056429B">
              <w:rPr>
                <w:i/>
                <w:spacing w:val="9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vote</w:t>
            </w:r>
            <w:r w:rsidRPr="0056429B">
              <w:rPr>
                <w:i/>
                <w:spacing w:val="9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in</w:t>
            </w:r>
            <w:r w:rsidRPr="0056429B">
              <w:rPr>
                <w:i/>
                <w:spacing w:val="9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his/her</w:t>
            </w:r>
            <w:r w:rsidRPr="0056429B">
              <w:rPr>
                <w:i/>
                <w:spacing w:val="1"/>
                <w:sz w:val="20"/>
              </w:rPr>
              <w:t xml:space="preserve"> </w:t>
            </w:r>
            <w:r w:rsidRPr="0056429B">
              <w:rPr>
                <w:i/>
                <w:sz w:val="20"/>
              </w:rPr>
              <w:t>judgement</w:t>
            </w:r>
          </w:p>
        </w:tc>
      </w:tr>
    </w:tbl>
    <w:p w14:paraId="2A083EDD" w14:textId="77777777" w:rsidR="00C80F3D" w:rsidRDefault="00C80F3D">
      <w:pPr>
        <w:pStyle w:val="BodyText"/>
        <w:spacing w:before="2"/>
        <w:rPr>
          <w:sz w:val="15"/>
        </w:rPr>
      </w:pPr>
    </w:p>
    <w:p w14:paraId="19605F2E" w14:textId="6A5F3D45" w:rsidR="00C80F3D" w:rsidRDefault="00D81F92">
      <w:pPr>
        <w:pStyle w:val="BodyText"/>
        <w:ind w:left="218" w:right="21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242240" behindDoc="1" locked="0" layoutInCell="1" allowOverlap="1" wp14:anchorId="4E4DB60D" wp14:editId="164DF8BA">
                <wp:simplePos x="0" y="0"/>
                <wp:positionH relativeFrom="page">
                  <wp:posOffset>982980</wp:posOffset>
                </wp:positionH>
                <wp:positionV relativeFrom="paragraph">
                  <wp:posOffset>-2049780</wp:posOffset>
                </wp:positionV>
                <wp:extent cx="126365" cy="126365"/>
                <wp:effectExtent l="0" t="0" r="0" b="0"/>
                <wp:wrapNone/>
                <wp:docPr id="115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26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6797A6" id="docshape7" o:spid="_x0000_s1026" style="position:absolute;margin-left:77.4pt;margin-top:-161.4pt;width:9.95pt;height:9.95pt;z-index:-16074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242752" behindDoc="1" locked="0" layoutInCell="1" allowOverlap="1" wp14:anchorId="484BAF8B" wp14:editId="1A9A3546">
                <wp:simplePos x="0" y="0"/>
                <wp:positionH relativeFrom="page">
                  <wp:posOffset>982980</wp:posOffset>
                </wp:positionH>
                <wp:positionV relativeFrom="paragraph">
                  <wp:posOffset>-1092200</wp:posOffset>
                </wp:positionV>
                <wp:extent cx="126365" cy="126365"/>
                <wp:effectExtent l="0" t="0" r="0" b="0"/>
                <wp:wrapNone/>
                <wp:docPr id="114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365" cy="12636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DDB8A4" id="docshape8" o:spid="_x0000_s1026" style="position:absolute;margin-left:77.4pt;margin-top:-86pt;width:9.95pt;height:9.95pt;z-index:-16073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 w:rsidR="006728B5">
        <w:t>To</w:t>
      </w:r>
      <w:r w:rsidR="006728B5">
        <w:rPr>
          <w:spacing w:val="1"/>
        </w:rPr>
        <w:t xml:space="preserve"> </w:t>
      </w:r>
      <w:r w:rsidR="006728B5">
        <w:t>whom</w:t>
      </w:r>
      <w:r w:rsidR="006728B5">
        <w:rPr>
          <w:spacing w:val="1"/>
        </w:rPr>
        <w:t xml:space="preserve"> </w:t>
      </w:r>
      <w:r w:rsidR="006728B5">
        <w:t>I</w:t>
      </w:r>
      <w:r w:rsidR="006728B5">
        <w:rPr>
          <w:spacing w:val="1"/>
        </w:rPr>
        <w:t xml:space="preserve"> </w:t>
      </w:r>
      <w:r w:rsidR="006728B5">
        <w:t>give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order,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authorization</w:t>
      </w:r>
      <w:r w:rsidR="006728B5">
        <w:rPr>
          <w:spacing w:val="1"/>
        </w:rPr>
        <w:t xml:space="preserve"> </w:t>
      </w:r>
      <w:r w:rsidR="006728B5">
        <w:t>and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right,</w:t>
      </w:r>
      <w:r w:rsidR="006728B5">
        <w:rPr>
          <w:spacing w:val="1"/>
        </w:rPr>
        <w:t xml:space="preserve"> </w:t>
      </w:r>
      <w:r w:rsidR="006728B5">
        <w:t>to</w:t>
      </w:r>
      <w:r w:rsidR="006728B5">
        <w:rPr>
          <w:spacing w:val="1"/>
        </w:rPr>
        <w:t xml:space="preserve"> </w:t>
      </w:r>
      <w:r w:rsidR="006728B5">
        <w:t>represent</w:t>
      </w:r>
      <w:r w:rsidR="006728B5">
        <w:rPr>
          <w:spacing w:val="1"/>
        </w:rPr>
        <w:t xml:space="preserve"> </w:t>
      </w:r>
      <w:r w:rsidR="006728B5">
        <w:t>me</w:t>
      </w:r>
      <w:r w:rsidR="006728B5">
        <w:rPr>
          <w:spacing w:val="1"/>
        </w:rPr>
        <w:t xml:space="preserve"> </w:t>
      </w:r>
      <w:r w:rsidR="006728B5">
        <w:t>/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legal</w:t>
      </w:r>
      <w:r w:rsidR="006728B5">
        <w:rPr>
          <w:spacing w:val="1"/>
        </w:rPr>
        <w:t xml:space="preserve"> </w:t>
      </w:r>
      <w:r w:rsidR="006728B5">
        <w:t>person</w:t>
      </w:r>
      <w:r w:rsidR="006728B5">
        <w:rPr>
          <w:vertAlign w:val="superscript"/>
        </w:rPr>
        <w:t>3</w:t>
      </w:r>
      <w:r w:rsidR="006728B5">
        <w:rPr>
          <w:spacing w:val="1"/>
        </w:rPr>
        <w:t xml:space="preserve"> </w:t>
      </w:r>
      <w:r w:rsidR="006728B5">
        <w:t>for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-43"/>
        </w:rPr>
        <w:t xml:space="preserve"> </w:t>
      </w:r>
      <w:r w:rsidR="006728B5">
        <w:t>abovementioned number of shares or for the shares that I possess on the record date at the Annual General</w:t>
      </w:r>
      <w:r w:rsidR="006728B5">
        <w:rPr>
          <w:spacing w:val="1"/>
        </w:rPr>
        <w:t xml:space="preserve"> </w:t>
      </w:r>
      <w:r w:rsidR="006728B5">
        <w:t>Meeting</w:t>
      </w:r>
      <w:r w:rsidR="006728B5">
        <w:rPr>
          <w:spacing w:val="-7"/>
        </w:rPr>
        <w:t xml:space="preserve"> </w:t>
      </w:r>
      <w:r w:rsidR="006728B5">
        <w:t>of</w:t>
      </w:r>
      <w:r w:rsidR="006728B5">
        <w:rPr>
          <w:spacing w:val="-10"/>
        </w:rPr>
        <w:t xml:space="preserve"> </w:t>
      </w:r>
      <w:r w:rsidR="00EA2419">
        <w:t>PPA S.A.</w:t>
      </w:r>
      <w:r w:rsidR="006728B5">
        <w:rPr>
          <w:spacing w:val="-6"/>
        </w:rPr>
        <w:t xml:space="preserve"> </w:t>
      </w:r>
      <w:r w:rsidR="006728B5">
        <w:t>which</w:t>
      </w:r>
      <w:r w:rsidR="006728B5">
        <w:rPr>
          <w:spacing w:val="-6"/>
        </w:rPr>
        <w:t xml:space="preserve"> </w:t>
      </w:r>
      <w:r w:rsidR="006728B5">
        <w:t>will</w:t>
      </w:r>
      <w:r w:rsidR="006728B5">
        <w:rPr>
          <w:spacing w:val="-8"/>
        </w:rPr>
        <w:t xml:space="preserve"> </w:t>
      </w:r>
      <w:r w:rsidR="006728B5">
        <w:t>be</w:t>
      </w:r>
      <w:r w:rsidR="006728B5">
        <w:rPr>
          <w:spacing w:val="-8"/>
        </w:rPr>
        <w:t xml:space="preserve"> </w:t>
      </w:r>
      <w:r w:rsidR="006728B5">
        <w:t>convened</w:t>
      </w:r>
      <w:r w:rsidR="006728B5">
        <w:rPr>
          <w:spacing w:val="-9"/>
        </w:rPr>
        <w:t xml:space="preserve"> </w:t>
      </w:r>
      <w:r w:rsidR="006728B5">
        <w:t>by</w:t>
      </w:r>
      <w:r w:rsidR="006728B5">
        <w:rPr>
          <w:spacing w:val="-8"/>
        </w:rPr>
        <w:t xml:space="preserve"> </w:t>
      </w:r>
      <w:r w:rsidR="006728B5">
        <w:t>teleconference</w:t>
      </w:r>
      <w:r w:rsidR="006728B5">
        <w:rPr>
          <w:spacing w:val="-6"/>
        </w:rPr>
        <w:t xml:space="preserve"> </w:t>
      </w:r>
      <w:r w:rsidR="006728B5">
        <w:t>on</w:t>
      </w:r>
      <w:r w:rsidR="006728B5">
        <w:rPr>
          <w:spacing w:val="-4"/>
        </w:rPr>
        <w:t xml:space="preserve"> </w:t>
      </w:r>
      <w:r w:rsidR="00CC6DA5">
        <w:t>8</w:t>
      </w:r>
      <w:r w:rsidR="00EA2419">
        <w:t xml:space="preserve"> </w:t>
      </w:r>
      <w:r w:rsidR="00886A96">
        <w:t>July</w:t>
      </w:r>
      <w:r w:rsidR="006728B5">
        <w:rPr>
          <w:spacing w:val="-8"/>
        </w:rPr>
        <w:t xml:space="preserve"> </w:t>
      </w:r>
      <w:r w:rsidR="006728B5">
        <w:t>202</w:t>
      </w:r>
      <w:r w:rsidR="00CC6DA5">
        <w:t>5</w:t>
      </w:r>
      <w:r w:rsidR="006728B5">
        <w:rPr>
          <w:spacing w:val="-8"/>
        </w:rPr>
        <w:t xml:space="preserve"> </w:t>
      </w:r>
      <w:r w:rsidR="006728B5">
        <w:t>at</w:t>
      </w:r>
      <w:r w:rsidR="006728B5">
        <w:rPr>
          <w:spacing w:val="-6"/>
        </w:rPr>
        <w:t xml:space="preserve"> </w:t>
      </w:r>
      <w:r w:rsidR="00CC6DA5">
        <w:t>14</w:t>
      </w:r>
      <w:r w:rsidR="006728B5">
        <w:t>:00</w:t>
      </w:r>
      <w:r w:rsidR="009B072E" w:rsidRPr="009B072E">
        <w:t xml:space="preserve"> </w:t>
      </w:r>
      <w:r w:rsidR="006728B5">
        <w:t>in</w:t>
      </w:r>
      <w:r w:rsidR="006728B5">
        <w:rPr>
          <w:spacing w:val="1"/>
        </w:rPr>
        <w:t xml:space="preserve"> </w:t>
      </w:r>
      <w:r w:rsidR="006728B5">
        <w:t>order</w:t>
      </w:r>
      <w:r w:rsidR="006728B5">
        <w:rPr>
          <w:spacing w:val="1"/>
        </w:rPr>
        <w:t xml:space="preserve"> </w:t>
      </w:r>
      <w:r w:rsidR="006728B5">
        <w:t>to</w:t>
      </w:r>
      <w:r w:rsidR="006728B5">
        <w:rPr>
          <w:spacing w:val="1"/>
        </w:rPr>
        <w:t xml:space="preserve"> </w:t>
      </w:r>
      <w:r w:rsidR="006728B5">
        <w:t>take</w:t>
      </w:r>
      <w:r w:rsidR="006728B5">
        <w:rPr>
          <w:spacing w:val="1"/>
        </w:rPr>
        <w:t xml:space="preserve"> </w:t>
      </w:r>
      <w:r w:rsidR="006728B5">
        <w:t>part</w:t>
      </w:r>
      <w:r w:rsidR="006728B5">
        <w:rPr>
          <w:spacing w:val="1"/>
        </w:rPr>
        <w:t xml:space="preserve"> </w:t>
      </w:r>
      <w:r w:rsidR="006728B5">
        <w:t>in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discussion</w:t>
      </w:r>
      <w:r w:rsidR="006728B5">
        <w:rPr>
          <w:spacing w:val="1"/>
        </w:rPr>
        <w:t xml:space="preserve"> </w:t>
      </w:r>
      <w:r w:rsidR="006728B5">
        <w:t>and</w:t>
      </w:r>
      <w:r w:rsidR="006728B5">
        <w:rPr>
          <w:spacing w:val="1"/>
        </w:rPr>
        <w:t xml:space="preserve"> </w:t>
      </w:r>
      <w:r w:rsidR="006728B5">
        <w:t>to</w:t>
      </w:r>
      <w:r w:rsidR="006728B5">
        <w:rPr>
          <w:spacing w:val="1"/>
        </w:rPr>
        <w:t xml:space="preserve"> </w:t>
      </w:r>
      <w:r w:rsidR="006728B5">
        <w:t>vote</w:t>
      </w:r>
      <w:r w:rsidR="006728B5">
        <w:rPr>
          <w:spacing w:val="1"/>
        </w:rPr>
        <w:t xml:space="preserve"> </w:t>
      </w:r>
      <w:r w:rsidR="006728B5">
        <w:t>on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items</w:t>
      </w:r>
      <w:r w:rsidR="006728B5">
        <w:rPr>
          <w:spacing w:val="1"/>
        </w:rPr>
        <w:t xml:space="preserve"> </w:t>
      </w:r>
      <w:r w:rsidR="006728B5">
        <w:t>of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agenda</w:t>
      </w:r>
      <w:r w:rsidR="006728B5">
        <w:rPr>
          <w:spacing w:val="1"/>
        </w:rPr>
        <w:t xml:space="preserve"> </w:t>
      </w:r>
      <w:r w:rsidR="006728B5">
        <w:t>of</w:t>
      </w:r>
      <w:r w:rsidR="006728B5">
        <w:rPr>
          <w:spacing w:val="1"/>
        </w:rPr>
        <w:t xml:space="preserve"> </w:t>
      </w:r>
      <w:r w:rsidR="006728B5">
        <w:t>the</w:t>
      </w:r>
      <w:r w:rsidR="006728B5">
        <w:rPr>
          <w:spacing w:val="1"/>
        </w:rPr>
        <w:t xml:space="preserve"> </w:t>
      </w:r>
      <w:r w:rsidR="006728B5">
        <w:t>abovementioned Annual General Meeting of shareholders, or at any other repetitive, or following a recess or</w:t>
      </w:r>
      <w:r w:rsidR="006728B5">
        <w:rPr>
          <w:spacing w:val="1"/>
        </w:rPr>
        <w:t xml:space="preserve"> </w:t>
      </w:r>
      <w:r w:rsidR="006728B5">
        <w:t>postponement</w:t>
      </w:r>
      <w:r w:rsidR="006728B5">
        <w:rPr>
          <w:spacing w:val="-7"/>
        </w:rPr>
        <w:t xml:space="preserve"> </w:t>
      </w:r>
      <w:r w:rsidR="006728B5">
        <w:t>of</w:t>
      </w:r>
      <w:r w:rsidR="006728B5">
        <w:rPr>
          <w:spacing w:val="-6"/>
        </w:rPr>
        <w:t xml:space="preserve"> </w:t>
      </w:r>
      <w:r w:rsidR="006728B5">
        <w:t>the</w:t>
      </w:r>
      <w:r w:rsidR="006728B5">
        <w:rPr>
          <w:spacing w:val="-8"/>
        </w:rPr>
        <w:t xml:space="preserve"> </w:t>
      </w:r>
      <w:r w:rsidR="006728B5">
        <w:t>Meeting</w:t>
      </w:r>
      <w:r w:rsidR="006728B5">
        <w:rPr>
          <w:spacing w:val="-5"/>
        </w:rPr>
        <w:t xml:space="preserve"> </w:t>
      </w:r>
      <w:r w:rsidR="006728B5">
        <w:t>or</w:t>
      </w:r>
      <w:r w:rsidR="006728B5">
        <w:rPr>
          <w:spacing w:val="-8"/>
        </w:rPr>
        <w:t xml:space="preserve"> </w:t>
      </w:r>
      <w:r w:rsidR="006728B5">
        <w:t>on</w:t>
      </w:r>
      <w:r w:rsidR="006728B5">
        <w:rPr>
          <w:spacing w:val="-8"/>
        </w:rPr>
        <w:t xml:space="preserve"> </w:t>
      </w:r>
      <w:r w:rsidR="006728B5">
        <w:t>the</w:t>
      </w:r>
      <w:r w:rsidR="006728B5">
        <w:rPr>
          <w:spacing w:val="-10"/>
        </w:rPr>
        <w:t xml:space="preserve"> </w:t>
      </w:r>
      <w:r w:rsidR="006728B5">
        <w:t>postponement</w:t>
      </w:r>
      <w:r w:rsidR="006728B5">
        <w:rPr>
          <w:spacing w:val="-6"/>
        </w:rPr>
        <w:t xml:space="preserve"> </w:t>
      </w:r>
      <w:r w:rsidR="006728B5">
        <w:t>of</w:t>
      </w:r>
      <w:r w:rsidR="006728B5">
        <w:rPr>
          <w:spacing w:val="-8"/>
        </w:rPr>
        <w:t xml:space="preserve"> </w:t>
      </w:r>
      <w:r w:rsidR="006728B5">
        <w:t>the</w:t>
      </w:r>
      <w:r w:rsidR="006728B5">
        <w:rPr>
          <w:spacing w:val="-8"/>
        </w:rPr>
        <w:t xml:space="preserve"> </w:t>
      </w:r>
      <w:r w:rsidR="006728B5">
        <w:t>discussion</w:t>
      </w:r>
      <w:r w:rsidR="006728B5">
        <w:rPr>
          <w:spacing w:val="-7"/>
        </w:rPr>
        <w:t xml:space="preserve"> </w:t>
      </w:r>
      <w:r w:rsidR="006728B5">
        <w:t>on</w:t>
      </w:r>
      <w:r w:rsidR="006728B5">
        <w:rPr>
          <w:spacing w:val="-6"/>
        </w:rPr>
        <w:t xml:space="preserve"> </w:t>
      </w:r>
      <w:r w:rsidR="006728B5">
        <w:t>all</w:t>
      </w:r>
      <w:r w:rsidR="006728B5">
        <w:rPr>
          <w:spacing w:val="-9"/>
        </w:rPr>
        <w:t xml:space="preserve"> </w:t>
      </w:r>
      <w:r w:rsidR="006728B5">
        <w:t>or</w:t>
      </w:r>
      <w:r w:rsidR="006728B5">
        <w:rPr>
          <w:spacing w:val="-7"/>
        </w:rPr>
        <w:t xml:space="preserve"> </w:t>
      </w:r>
      <w:r w:rsidR="006728B5">
        <w:t>part</w:t>
      </w:r>
      <w:r w:rsidR="006728B5">
        <w:rPr>
          <w:spacing w:val="-9"/>
        </w:rPr>
        <w:t xml:space="preserve"> </w:t>
      </w:r>
      <w:r w:rsidR="006728B5">
        <w:t>of</w:t>
      </w:r>
      <w:r w:rsidR="006728B5">
        <w:rPr>
          <w:spacing w:val="-9"/>
        </w:rPr>
        <w:t xml:space="preserve"> </w:t>
      </w:r>
      <w:r w:rsidR="006728B5">
        <w:t>the</w:t>
      </w:r>
      <w:r w:rsidR="006728B5">
        <w:rPr>
          <w:spacing w:val="-8"/>
        </w:rPr>
        <w:t xml:space="preserve"> </w:t>
      </w:r>
      <w:r w:rsidR="006728B5">
        <w:t>items</w:t>
      </w:r>
      <w:r w:rsidR="006728B5">
        <w:rPr>
          <w:spacing w:val="-8"/>
        </w:rPr>
        <w:t xml:space="preserve"> </w:t>
      </w:r>
      <w:r w:rsidR="006728B5">
        <w:t>of</w:t>
      </w:r>
      <w:r w:rsidR="006728B5">
        <w:rPr>
          <w:spacing w:val="-8"/>
        </w:rPr>
        <w:t xml:space="preserve"> </w:t>
      </w:r>
      <w:r w:rsidR="006728B5">
        <w:t>the</w:t>
      </w:r>
      <w:r w:rsidR="006728B5">
        <w:rPr>
          <w:spacing w:val="-1"/>
        </w:rPr>
        <w:t xml:space="preserve"> </w:t>
      </w:r>
      <w:r w:rsidR="006728B5">
        <w:t>agenda</w:t>
      </w:r>
      <w:r w:rsidR="006728B5">
        <w:rPr>
          <w:spacing w:val="-43"/>
        </w:rPr>
        <w:t xml:space="preserve"> </w:t>
      </w:r>
      <w:r w:rsidR="006728B5">
        <w:t>s</w:t>
      </w:r>
      <w:r w:rsidR="006728B5">
        <w:rPr>
          <w:spacing w:val="-2"/>
        </w:rPr>
        <w:t xml:space="preserve"> </w:t>
      </w:r>
      <w:r w:rsidR="006728B5">
        <w:t>follows</w:t>
      </w:r>
      <w:r w:rsidR="006728B5">
        <w:rPr>
          <w:vertAlign w:val="superscript"/>
        </w:rPr>
        <w:t>4</w:t>
      </w:r>
      <w:r w:rsidR="006728B5">
        <w:t>:</w:t>
      </w:r>
    </w:p>
    <w:p w14:paraId="213038B6" w14:textId="77777777" w:rsidR="00C80F3D" w:rsidRDefault="00D81F92">
      <w:pPr>
        <w:pStyle w:val="BodyText"/>
        <w:spacing w:before="1"/>
        <w:rPr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8FA86BD" wp14:editId="2E0FBF00">
                <wp:simplePos x="0" y="0"/>
                <wp:positionH relativeFrom="page">
                  <wp:posOffset>901065</wp:posOffset>
                </wp:positionH>
                <wp:positionV relativeFrom="paragraph">
                  <wp:posOffset>209550</wp:posOffset>
                </wp:positionV>
                <wp:extent cx="1828800" cy="7620"/>
                <wp:effectExtent l="0" t="0" r="0" b="0"/>
                <wp:wrapTopAndBottom/>
                <wp:docPr id="113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D511D4" id="docshape9" o:spid="_x0000_s1026" style="position:absolute;margin-left:70.95pt;margin-top:16.5pt;width:2in;height:.6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51FC5F27" w14:textId="77777777" w:rsidR="00C80F3D" w:rsidRDefault="00C80F3D">
      <w:pPr>
        <w:pStyle w:val="BodyText"/>
        <w:spacing w:before="1"/>
        <w:rPr>
          <w:sz w:val="15"/>
        </w:rPr>
      </w:pPr>
    </w:p>
    <w:p w14:paraId="59DB4E7B" w14:textId="77777777" w:rsidR="00C80F3D" w:rsidRDefault="006728B5">
      <w:pPr>
        <w:spacing w:before="74"/>
        <w:ind w:left="218"/>
        <w:rPr>
          <w:i/>
          <w:sz w:val="16"/>
        </w:rPr>
      </w:pPr>
      <w:r>
        <w:rPr>
          <w:color w:val="006DAB"/>
          <w:sz w:val="16"/>
          <w:vertAlign w:val="superscript"/>
        </w:rPr>
        <w:t>1</w:t>
      </w:r>
      <w:r>
        <w:rPr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Please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fill-in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the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name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of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one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(1)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proxy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and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mark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the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appropriate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box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with</w:t>
      </w:r>
      <w:r>
        <w:rPr>
          <w:i/>
          <w:color w:val="006DAB"/>
          <w:spacing w:val="2"/>
          <w:sz w:val="16"/>
        </w:rPr>
        <w:t xml:space="preserve"> </w:t>
      </w:r>
      <w:r>
        <w:rPr>
          <w:i/>
          <w:color w:val="006DAB"/>
          <w:sz w:val="16"/>
        </w:rPr>
        <w:t>a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‘</w:t>
      </w:r>
      <w:r>
        <w:rPr>
          <w:b/>
          <w:i/>
          <w:color w:val="006DAB"/>
          <w:sz w:val="16"/>
        </w:rPr>
        <w:t>√</w:t>
      </w:r>
      <w:r>
        <w:rPr>
          <w:i/>
          <w:color w:val="006DAB"/>
          <w:sz w:val="16"/>
        </w:rPr>
        <w:t>’.</w:t>
      </w:r>
    </w:p>
    <w:p w14:paraId="4D5EB36D" w14:textId="77777777" w:rsidR="00C80F3D" w:rsidRDefault="006728B5">
      <w:pPr>
        <w:spacing w:before="40"/>
        <w:ind w:left="218"/>
        <w:rPr>
          <w:i/>
          <w:sz w:val="16"/>
        </w:rPr>
      </w:pPr>
      <w:r>
        <w:rPr>
          <w:i/>
          <w:color w:val="006DAB"/>
          <w:sz w:val="16"/>
          <w:vertAlign w:val="superscript"/>
        </w:rPr>
        <w:t>2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Any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physical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or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legal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entity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can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be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appointed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as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a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proxy.</w:t>
      </w:r>
    </w:p>
    <w:p w14:paraId="45164845" w14:textId="77777777" w:rsidR="00C80F3D" w:rsidRDefault="006728B5">
      <w:pPr>
        <w:spacing w:before="39"/>
        <w:ind w:left="218"/>
        <w:rPr>
          <w:i/>
          <w:sz w:val="16"/>
        </w:rPr>
      </w:pPr>
      <w:r>
        <w:rPr>
          <w:i/>
          <w:color w:val="006DAB"/>
          <w:sz w:val="16"/>
          <w:vertAlign w:val="superscript"/>
        </w:rPr>
        <w:t>3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Please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delete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accordingly</w:t>
      </w:r>
    </w:p>
    <w:p w14:paraId="02DF5995" w14:textId="77777777" w:rsidR="00C80F3D" w:rsidRDefault="006728B5">
      <w:pPr>
        <w:spacing w:before="40"/>
        <w:ind w:left="218"/>
        <w:rPr>
          <w:i/>
          <w:sz w:val="16"/>
        </w:rPr>
      </w:pPr>
      <w:r>
        <w:rPr>
          <w:color w:val="006DAB"/>
          <w:sz w:val="16"/>
          <w:vertAlign w:val="superscript"/>
        </w:rPr>
        <w:t>4</w:t>
      </w:r>
      <w:r>
        <w:rPr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Please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indicate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your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vote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by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marking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with</w:t>
      </w:r>
      <w:r>
        <w:rPr>
          <w:i/>
          <w:color w:val="006DAB"/>
          <w:spacing w:val="-3"/>
          <w:sz w:val="16"/>
        </w:rPr>
        <w:t xml:space="preserve"> </w:t>
      </w:r>
      <w:r>
        <w:rPr>
          <w:i/>
          <w:color w:val="006DAB"/>
          <w:sz w:val="16"/>
        </w:rPr>
        <w:t>a</w:t>
      </w:r>
      <w:r>
        <w:rPr>
          <w:i/>
          <w:color w:val="006DAB"/>
          <w:spacing w:val="-4"/>
          <w:sz w:val="16"/>
        </w:rPr>
        <w:t xml:space="preserve"> </w:t>
      </w:r>
      <w:r>
        <w:rPr>
          <w:i/>
          <w:color w:val="006DAB"/>
          <w:sz w:val="16"/>
        </w:rPr>
        <w:t>‘</w:t>
      </w:r>
      <w:r>
        <w:rPr>
          <w:b/>
          <w:i/>
          <w:color w:val="006DAB"/>
          <w:sz w:val="16"/>
        </w:rPr>
        <w:t>√</w:t>
      </w:r>
      <w:r>
        <w:rPr>
          <w:i/>
          <w:color w:val="006DAB"/>
          <w:sz w:val="16"/>
        </w:rPr>
        <w:t>’one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of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the</w:t>
      </w:r>
      <w:r>
        <w:rPr>
          <w:i/>
          <w:color w:val="006DAB"/>
          <w:spacing w:val="-2"/>
          <w:sz w:val="16"/>
        </w:rPr>
        <w:t xml:space="preserve"> </w:t>
      </w:r>
      <w:r>
        <w:rPr>
          <w:i/>
          <w:color w:val="006DAB"/>
          <w:sz w:val="16"/>
        </w:rPr>
        <w:t>two</w:t>
      </w:r>
      <w:r>
        <w:rPr>
          <w:i/>
          <w:color w:val="006DAB"/>
          <w:spacing w:val="-1"/>
          <w:sz w:val="16"/>
        </w:rPr>
        <w:t xml:space="preserve"> </w:t>
      </w:r>
      <w:r>
        <w:rPr>
          <w:i/>
          <w:color w:val="006DAB"/>
          <w:sz w:val="16"/>
        </w:rPr>
        <w:t>following tables.</w:t>
      </w:r>
    </w:p>
    <w:p w14:paraId="4D7C6CCA" w14:textId="77777777" w:rsidR="00C80F3D" w:rsidRDefault="00C80F3D">
      <w:pPr>
        <w:rPr>
          <w:sz w:val="16"/>
        </w:rPr>
        <w:sectPr w:rsidR="00C80F3D">
          <w:headerReference w:type="default" r:id="rId8"/>
          <w:type w:val="continuous"/>
          <w:pgSz w:w="11910" w:h="16850"/>
          <w:pgMar w:top="460" w:right="1200" w:bottom="280" w:left="1200" w:header="720" w:footer="720" w:gutter="0"/>
          <w:cols w:space="720"/>
        </w:sectPr>
      </w:pPr>
    </w:p>
    <w:tbl>
      <w:tblPr>
        <w:tblW w:w="4911" w:type="pct"/>
        <w:tblLook w:val="01E0" w:firstRow="1" w:lastRow="1" w:firstColumn="1" w:lastColumn="1" w:noHBand="0" w:noVBand="0"/>
      </w:tblPr>
      <w:tblGrid>
        <w:gridCol w:w="5813"/>
        <w:gridCol w:w="991"/>
        <w:gridCol w:w="1133"/>
        <w:gridCol w:w="1399"/>
      </w:tblGrid>
      <w:tr w:rsidR="000E7F30" w:rsidRPr="00BC3A03" w14:paraId="44A6268B" w14:textId="77777777" w:rsidTr="006C2940">
        <w:trPr>
          <w:trHeight w:val="168"/>
        </w:trPr>
        <w:tc>
          <w:tcPr>
            <w:tcW w:w="3113" w:type="pct"/>
            <w:tcBorders>
              <w:bottom w:val="single" w:sz="4" w:space="0" w:color="auto"/>
              <w:right w:val="single" w:sz="4" w:space="0" w:color="auto"/>
            </w:tcBorders>
          </w:tcPr>
          <w:p w14:paraId="39665C0D" w14:textId="77777777" w:rsidR="000E7F30" w:rsidRPr="00BC3C11" w:rsidRDefault="000E7F30" w:rsidP="0010217F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20F6" w14:textId="77777777" w:rsidR="000E7F30" w:rsidRPr="006F4997" w:rsidRDefault="000E7F30" w:rsidP="006F49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6F499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  <w:t>FOR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46B8" w14:textId="77777777" w:rsidR="000E7F30" w:rsidRPr="006F4997" w:rsidRDefault="000E7F30" w:rsidP="006F49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6F499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  <w:t>AGAINST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4FA61" w14:textId="77777777" w:rsidR="000E7F30" w:rsidRPr="006F4997" w:rsidRDefault="000E7F30" w:rsidP="006F4997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6F4997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  <w:t>ABSTENTION</w:t>
            </w:r>
          </w:p>
        </w:tc>
      </w:tr>
      <w:tr w:rsidR="000E7F30" w:rsidRPr="006F4997" w14:paraId="444F14AC" w14:textId="77777777" w:rsidTr="006C2940">
        <w:trPr>
          <w:trHeight w:val="152"/>
        </w:trPr>
        <w:tc>
          <w:tcPr>
            <w:tcW w:w="3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6B07" w14:textId="77777777" w:rsidR="000E7F30" w:rsidRPr="006F4997" w:rsidRDefault="000E7F30" w:rsidP="0010217F">
            <w:pPr>
              <w:spacing w:before="120" w:after="120"/>
              <w:rPr>
                <w:b/>
                <w:sz w:val="20"/>
                <w:szCs w:val="20"/>
              </w:rPr>
            </w:pPr>
            <w:r w:rsidRPr="006F4997">
              <w:rPr>
                <w:b/>
                <w:sz w:val="20"/>
                <w:szCs w:val="20"/>
              </w:rPr>
              <w:t>FOR ALL THE ITEMS ON THE AGENDA</w:t>
            </w:r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BEC9" w14:textId="77777777" w:rsidR="000E7F30" w:rsidRPr="006F4997" w:rsidRDefault="000E7F30" w:rsidP="0010217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B1DA8" w14:textId="77777777" w:rsidR="000E7F30" w:rsidRPr="006F4997" w:rsidRDefault="000E7F30" w:rsidP="0010217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7A72" w14:textId="77777777" w:rsidR="000E7F30" w:rsidRPr="006F4997" w:rsidRDefault="000E7F30" w:rsidP="0010217F">
            <w:pPr>
              <w:spacing w:before="120" w:after="120"/>
              <w:jc w:val="center"/>
              <w:rPr>
                <w:sz w:val="20"/>
                <w:szCs w:val="20"/>
              </w:rPr>
            </w:pPr>
          </w:p>
        </w:tc>
      </w:tr>
    </w:tbl>
    <w:p w14:paraId="2212A8F7" w14:textId="77777777" w:rsidR="00C80F3D" w:rsidRPr="00997298" w:rsidRDefault="006728B5">
      <w:pPr>
        <w:spacing w:before="122"/>
        <w:ind w:left="218"/>
        <w:rPr>
          <w:b/>
          <w:color w:val="000000" w:themeColor="text1"/>
          <w:sz w:val="20"/>
          <w:szCs w:val="20"/>
        </w:rPr>
      </w:pPr>
      <w:r w:rsidRPr="00997298">
        <w:rPr>
          <w:b/>
          <w:color w:val="000000" w:themeColor="text1"/>
          <w:sz w:val="20"/>
          <w:szCs w:val="20"/>
        </w:rPr>
        <w:t>Or:</w:t>
      </w:r>
    </w:p>
    <w:p w14:paraId="40E8E139" w14:textId="77777777" w:rsidR="000E7F30" w:rsidRPr="006F4997" w:rsidRDefault="000E7F30">
      <w:pPr>
        <w:spacing w:line="175" w:lineRule="exact"/>
        <w:rPr>
          <w:sz w:val="20"/>
          <w:szCs w:val="20"/>
          <w:lang w:val="en-GB"/>
        </w:rPr>
      </w:pPr>
    </w:p>
    <w:tbl>
      <w:tblPr>
        <w:tblW w:w="9356" w:type="dxa"/>
        <w:tblInd w:w="-10" w:type="dxa"/>
        <w:tblLook w:val="04A0" w:firstRow="1" w:lastRow="0" w:firstColumn="1" w:lastColumn="0" w:noHBand="0" w:noVBand="1"/>
      </w:tblPr>
      <w:tblGrid>
        <w:gridCol w:w="5809"/>
        <w:gridCol w:w="1037"/>
        <w:gridCol w:w="1092"/>
        <w:gridCol w:w="1418"/>
      </w:tblGrid>
      <w:tr w:rsidR="006F4997" w:rsidRPr="006F4997" w14:paraId="773E8A8B" w14:textId="77777777" w:rsidTr="00037172">
        <w:trPr>
          <w:trHeight w:val="471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798D9" w14:textId="77777777" w:rsidR="000E7F30" w:rsidRPr="000E7F30" w:rsidRDefault="000E7F30" w:rsidP="000E7F30">
            <w:pPr>
              <w:widowControl/>
              <w:autoSpaceDE/>
              <w:autoSpaceDN/>
              <w:jc w:val="both"/>
              <w:rPr>
                <w:rFonts w:eastAsia="Times New Roman"/>
                <w:b/>
                <w:color w:val="000000"/>
                <w:sz w:val="20"/>
                <w:szCs w:val="20"/>
                <w:lang w:val="el-GR" w:eastAsia="zh-CN"/>
              </w:rPr>
            </w:pPr>
            <w:r w:rsidRPr="000E7F30">
              <w:rPr>
                <w:rFonts w:eastAsia="Times New Roman"/>
                <w:b/>
                <w:color w:val="000000"/>
                <w:sz w:val="20"/>
                <w:szCs w:val="20"/>
                <w:lang w:eastAsia="zh-CN"/>
              </w:rPr>
              <w:t>ITEMS ON THE AGENDA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F9BB1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l-GR" w:eastAsia="zh-CN"/>
              </w:rPr>
            </w:pPr>
            <w:r w:rsidRPr="000E7F3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  <w:t>FOR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4AD7D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l-GR" w:eastAsia="zh-CN"/>
              </w:rPr>
            </w:pPr>
            <w:r w:rsidRPr="000E7F3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  <w:t>AGAINST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A08C99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val="el-GR" w:eastAsia="zh-CN"/>
              </w:rPr>
            </w:pPr>
            <w:r w:rsidRPr="000E7F30">
              <w:rPr>
                <w:rFonts w:eastAsia="Times New Roman"/>
                <w:b/>
                <w:bCs/>
                <w:color w:val="000000"/>
                <w:sz w:val="20"/>
                <w:szCs w:val="20"/>
                <w:lang w:eastAsia="zh-CN"/>
              </w:rPr>
              <w:t>ABSTENTION</w:t>
            </w:r>
          </w:p>
        </w:tc>
      </w:tr>
      <w:tr w:rsidR="006F4997" w:rsidRPr="006F4997" w14:paraId="1B2D3941" w14:textId="77777777" w:rsidTr="00037172">
        <w:trPr>
          <w:cantSplit/>
          <w:trHeight w:val="315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55E2D8" w14:textId="43E3D9FD" w:rsidR="000E7F30" w:rsidRDefault="000E7F30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line="276" w:lineRule="auto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1: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Approval of the Financial Statements of the fiscal year 01.01.202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 xml:space="preserve"> – 31.12.202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, along with the Board of Director’s Annual Report and the Independent Auditors’ Report.</w:t>
            </w:r>
          </w:p>
          <w:p w14:paraId="3AEC451F" w14:textId="77777777" w:rsidR="00CD205A" w:rsidRPr="00CD205A" w:rsidRDefault="00CD205A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line="276" w:lineRule="auto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48923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ADB325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BE6B74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</w:tr>
      <w:tr w:rsidR="006F4997" w:rsidRPr="006F4997" w14:paraId="3E4CD929" w14:textId="77777777" w:rsidTr="00037172">
        <w:trPr>
          <w:cantSplit/>
          <w:trHeight w:val="315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FA2C9C" w14:textId="7FCA956E" w:rsidR="00CD205A" w:rsidRPr="00CD205A" w:rsidRDefault="000E7F30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2: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Distribution of dividend of the fiscal year 01.01.202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 xml:space="preserve"> – 31.12.202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14:paraId="088E26C8" w14:textId="77777777" w:rsidR="000E7F30" w:rsidRPr="006F4997" w:rsidRDefault="000E7F30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line="276" w:lineRule="auto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726C6B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633B0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9D993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</w:tr>
      <w:tr w:rsidR="006F4997" w:rsidRPr="006F4997" w14:paraId="7FC53F2E" w14:textId="77777777" w:rsidTr="00037172">
        <w:trPr>
          <w:cantSplit/>
          <w:trHeight w:val="315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33BE02" w14:textId="2D96C525" w:rsidR="00CD205A" w:rsidRPr="00CD205A" w:rsidRDefault="000E7F30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3: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Presentation and voting on the remuneration report under article 112 of law 4548/2018 for the year 01.01.202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 xml:space="preserve"> – 31.12.202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>4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.</w:t>
            </w:r>
          </w:p>
          <w:p w14:paraId="4D0D0A79" w14:textId="77777777" w:rsidR="000E7F30" w:rsidRPr="000E7F30" w:rsidRDefault="000E7F30" w:rsidP="000E7F30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57A332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1C6379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20D62C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</w:tr>
      <w:tr w:rsidR="001E3E28" w:rsidRPr="006F4997" w14:paraId="543BA4FB" w14:textId="77777777" w:rsidTr="00037172">
        <w:trPr>
          <w:cantSplit/>
          <w:trHeight w:val="1080"/>
        </w:trPr>
        <w:tc>
          <w:tcPr>
            <w:tcW w:w="58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15C8D0" w14:textId="30337549" w:rsidR="00CD205A" w:rsidRDefault="001E3E28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4</w:t>
            </w:r>
            <w:r w:rsidR="00CD205A" w:rsidRPr="006C2940">
              <w:rPr>
                <w:bCs/>
                <w:color w:val="000000" w:themeColor="text1"/>
                <w:sz w:val="20"/>
                <w:szCs w:val="20"/>
              </w:rPr>
              <w:t xml:space="preserve">: </w:t>
            </w:r>
            <w:r w:rsidR="00604892" w:rsidRPr="00604892">
              <w:rPr>
                <w:bCs/>
                <w:color w:val="000000" w:themeColor="text1"/>
                <w:sz w:val="20"/>
                <w:szCs w:val="20"/>
              </w:rPr>
              <w:t xml:space="preserve">a) Approval of the remuneration and fees paid to the </w:t>
            </w:r>
            <w:proofErr w:type="spellStart"/>
            <w:r w:rsidR="00604892" w:rsidRPr="00604892">
              <w:rPr>
                <w:bCs/>
                <w:color w:val="000000" w:themeColor="text1"/>
                <w:sz w:val="20"/>
                <w:szCs w:val="20"/>
              </w:rPr>
              <w:t>BoD</w:t>
            </w:r>
            <w:proofErr w:type="spellEnd"/>
            <w:r w:rsidR="00604892" w:rsidRPr="00604892">
              <w:rPr>
                <w:bCs/>
                <w:color w:val="000000" w:themeColor="text1"/>
                <w:sz w:val="20"/>
                <w:szCs w:val="20"/>
              </w:rPr>
              <w:t xml:space="preserve"> members for the fiscal year 01.01.2024 – 31.12.2024, according to article 109, paragraph 1 of Law 4548/2018, </w:t>
            </w:r>
            <w:r w:rsidR="006C2940" w:rsidRPr="006C2940">
              <w:rPr>
                <w:bCs/>
                <w:color w:val="000000" w:themeColor="text1"/>
                <w:sz w:val="20"/>
                <w:szCs w:val="20"/>
              </w:rPr>
              <w:t>and</w:t>
            </w:r>
          </w:p>
          <w:p w14:paraId="57C5AC34" w14:textId="77777777" w:rsidR="00CD205A" w:rsidRDefault="00CD205A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  <w:p w14:paraId="556C1C28" w14:textId="01D2DE09" w:rsidR="00CD205A" w:rsidRPr="00CD205A" w:rsidRDefault="00CD205A" w:rsidP="00CD205A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CD205A">
              <w:rPr>
                <w:bCs/>
                <w:color w:val="000000" w:themeColor="text1"/>
                <w:sz w:val="20"/>
                <w:szCs w:val="20"/>
              </w:rPr>
              <w:t>b</w:t>
            </w:r>
            <w:r>
              <w:rPr>
                <w:bCs/>
                <w:color w:val="000000" w:themeColor="text1"/>
                <w:sz w:val="20"/>
                <w:szCs w:val="20"/>
              </w:rPr>
              <w:t>)</w:t>
            </w:r>
            <w:r w:rsidRPr="00CD205A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604892" w:rsidRPr="00604892">
              <w:rPr>
                <w:bCs/>
                <w:color w:val="000000" w:themeColor="text1"/>
                <w:sz w:val="20"/>
                <w:szCs w:val="20"/>
              </w:rPr>
              <w:t>Approval of advance payment of remuneration and fees for the fiscal year 01.01.2025 – 31.12.2025 according to article 109, paragraph 4 of Law 4548/2018.</w:t>
            </w:r>
            <w:r w:rsidR="00604892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  <w:p w14:paraId="2F811F7F" w14:textId="77777777" w:rsidR="001E3E28" w:rsidRPr="000E7F30" w:rsidRDefault="001E3E28" w:rsidP="000E7F30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A2135F" w14:textId="77777777" w:rsidR="001E3E28" w:rsidRPr="000E7F30" w:rsidRDefault="001E3E28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CDDAE2" w14:textId="77777777" w:rsidR="001E3E28" w:rsidRPr="000E7F30" w:rsidRDefault="001E3E28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52F2DB" w14:textId="77777777" w:rsidR="001E3E28" w:rsidRPr="000E7F30" w:rsidRDefault="001E3E28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</w:tr>
      <w:tr w:rsidR="001E3E28" w:rsidRPr="006F4997" w14:paraId="5EA688F9" w14:textId="77777777" w:rsidTr="00037172">
        <w:trPr>
          <w:cantSplit/>
          <w:trHeight w:val="1134"/>
        </w:trPr>
        <w:tc>
          <w:tcPr>
            <w:tcW w:w="58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3520D4" w14:textId="77777777" w:rsidR="001E3E28" w:rsidRPr="00B613C8" w:rsidRDefault="001E3E28" w:rsidP="006F499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line="360" w:lineRule="auto"/>
              <w:contextualSpacing/>
              <w:jc w:val="both"/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393139" w14:textId="77777777" w:rsidR="001E3E28" w:rsidRPr="000E7F30" w:rsidRDefault="001E3E28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2200C5" w14:textId="77777777" w:rsidR="001E3E28" w:rsidRPr="000E7F30" w:rsidRDefault="001E3E28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844DB9" w14:textId="77777777" w:rsidR="001E3E28" w:rsidRPr="000E7F30" w:rsidRDefault="001E3E28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</w:tr>
      <w:tr w:rsidR="00A170F9" w:rsidRPr="006F4997" w14:paraId="0062FA5F" w14:textId="77777777" w:rsidTr="00037172">
        <w:trPr>
          <w:cantSplit/>
          <w:trHeight w:val="315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E19F56" w14:textId="1AD0234C" w:rsidR="00A170F9" w:rsidRPr="00FA2A84" w:rsidRDefault="00A170F9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5</w:t>
            </w:r>
            <w:r w:rsidRPr="006F4997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 xml:space="preserve">: </w:t>
            </w:r>
            <w:r w:rsidR="00AE492B" w:rsidRPr="00AE492B">
              <w:rPr>
                <w:bCs/>
                <w:color w:val="000000" w:themeColor="text1"/>
                <w:sz w:val="20"/>
                <w:szCs w:val="20"/>
              </w:rPr>
              <w:t>Presentation of Company’s Audit Committee Activity Report for the fiscal year 01.01.2024 – 31.12.2024, in accordance with the article 44 of L. 4449/2017, as in force.</w:t>
            </w:r>
          </w:p>
          <w:p w14:paraId="2BAA68C8" w14:textId="77777777" w:rsidR="00A170F9" w:rsidRPr="000E7F30" w:rsidRDefault="00A170F9" w:rsidP="000E7F30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54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101D2" w14:textId="78788734" w:rsidR="001B43A7" w:rsidRPr="000E7F30" w:rsidRDefault="001B43A7" w:rsidP="001B43A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325E64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Not put to a vote.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  <w:p w14:paraId="43827F85" w14:textId="194CE3EF" w:rsidR="00A170F9" w:rsidRPr="004D0C3E" w:rsidRDefault="00A170F9" w:rsidP="00901D20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/>
                <w:color w:val="000000" w:themeColor="text1"/>
                <w:sz w:val="20"/>
                <w:szCs w:val="20"/>
                <w:lang w:eastAsia="zh-CN"/>
              </w:rPr>
            </w:pPr>
          </w:p>
        </w:tc>
      </w:tr>
      <w:tr w:rsidR="00A170F9" w:rsidRPr="006F4997" w14:paraId="78B78233" w14:textId="77777777" w:rsidTr="00037172">
        <w:trPr>
          <w:cantSplit/>
          <w:trHeight w:val="315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2BB4F3" w14:textId="7C65A331" w:rsidR="00A170F9" w:rsidRPr="00FA2A84" w:rsidRDefault="00A170F9" w:rsidP="00A170F9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6: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r w:rsidR="00AE492B" w:rsidRPr="00AE492B">
              <w:rPr>
                <w:bCs/>
                <w:color w:val="000000" w:themeColor="text1"/>
                <w:sz w:val="20"/>
                <w:szCs w:val="20"/>
              </w:rPr>
              <w:t>Presentation of the Report of the Independent non-Executive members of the Board of Directors of the Company Report Company’s Audit Committee Activity Report, in accordance with the article 9 of L. 4706/2020, as in force.</w:t>
            </w:r>
          </w:p>
          <w:p w14:paraId="57C9AF16" w14:textId="77777777" w:rsidR="00A170F9" w:rsidRPr="000E7F30" w:rsidRDefault="00A170F9" w:rsidP="00A170F9">
            <w:pPr>
              <w:widowControl/>
              <w:autoSpaceDE/>
              <w:autoSpaceDN/>
              <w:jc w:val="both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3547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19AA2CA1" w14:textId="77777777" w:rsidR="001B43A7" w:rsidRDefault="001B43A7" w:rsidP="001B43A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  <w:p w14:paraId="0BB24BC5" w14:textId="77777777" w:rsidR="001B43A7" w:rsidRDefault="001B43A7" w:rsidP="001B43A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  <w:p w14:paraId="59D2B1D1" w14:textId="307ECE04" w:rsidR="001B43A7" w:rsidRPr="000E7F30" w:rsidRDefault="001B43A7" w:rsidP="001B43A7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325E64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Not put to a vote.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  <w:p w14:paraId="3A66116E" w14:textId="2E3F9F65" w:rsidR="00A170F9" w:rsidRPr="004D0C3E" w:rsidRDefault="00A170F9" w:rsidP="00901D20">
            <w:pPr>
              <w:spacing w:line="360" w:lineRule="auto"/>
              <w:jc w:val="center"/>
              <w:rPr>
                <w:color w:val="000000" w:themeColor="text1"/>
                <w:sz w:val="20"/>
              </w:rPr>
            </w:pPr>
          </w:p>
        </w:tc>
      </w:tr>
      <w:tr w:rsidR="006F4997" w:rsidRPr="006F4997" w14:paraId="1B0B21F2" w14:textId="77777777" w:rsidTr="00817DFD">
        <w:trPr>
          <w:cantSplit/>
          <w:trHeight w:val="1794"/>
        </w:trPr>
        <w:tc>
          <w:tcPr>
            <w:tcW w:w="58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0AC52E" w14:textId="2BD5D620" w:rsidR="00AE492B" w:rsidRPr="00FA2A84" w:rsidRDefault="000E7F30" w:rsidP="00817DFD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7:</w:t>
            </w:r>
            <w:r w:rsidR="00AE492B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r w:rsidR="00AE492B" w:rsidRPr="00AE492B">
              <w:rPr>
                <w:bCs/>
                <w:color w:val="000000" w:themeColor="text1"/>
                <w:sz w:val="20"/>
                <w:szCs w:val="20"/>
              </w:rPr>
              <w:t>Approval of the overall management of the Company according to article 108 of Law 4548/2018, as in force, and discharge, pursuant to the article 117 of L. 4548/2018, of the Statutory Auditors of the Company from any liability for compensation for the fiscal year 01.01.2024 – 31.12.2024.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3B49DB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8D2FB9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CABE4" w14:textId="77777777" w:rsidR="000E7F30" w:rsidRPr="000E7F30" w:rsidRDefault="000E7F30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</w:tr>
      <w:tr w:rsidR="001B43A7" w:rsidRPr="006F4997" w14:paraId="73DA34A7" w14:textId="77777777" w:rsidTr="001B43A7">
        <w:trPr>
          <w:cantSplit/>
          <w:trHeight w:val="830"/>
        </w:trPr>
        <w:tc>
          <w:tcPr>
            <w:tcW w:w="5809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C2C1D8" w14:textId="77777777" w:rsidR="001B43A7" w:rsidRDefault="001B43A7" w:rsidP="001B43A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rPr>
                <w:bCs/>
                <w:color w:val="000000" w:themeColor="text1"/>
                <w:sz w:val="20"/>
                <w:szCs w:val="20"/>
              </w:rPr>
            </w:pPr>
            <w:r w:rsidRPr="00B613C8"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  <w:t>ITEM 8:</w:t>
            </w: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 xml:space="preserve"> </w:t>
            </w:r>
            <w:r w:rsidRPr="00AE492B">
              <w:rPr>
                <w:bCs/>
                <w:color w:val="000000" w:themeColor="text1"/>
                <w:sz w:val="20"/>
                <w:szCs w:val="20"/>
              </w:rPr>
              <w:tab/>
            </w:r>
            <w:r w:rsidRPr="001B43A7">
              <w:rPr>
                <w:bCs/>
                <w:color w:val="000000" w:themeColor="text1"/>
                <w:sz w:val="20"/>
                <w:szCs w:val="20"/>
              </w:rPr>
              <w:t xml:space="preserve">Appointment of Auditing Firm, for the fiscal year 01.01.2025 – 31.12.2025, for a) the statutory audit of the financial statements and the issuance of the annual tax report of PPA SA </w:t>
            </w:r>
          </w:p>
          <w:p w14:paraId="7F93554E" w14:textId="77777777" w:rsidR="001B43A7" w:rsidRDefault="001B43A7" w:rsidP="001B43A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rPr>
                <w:bCs/>
                <w:color w:val="000000" w:themeColor="text1"/>
                <w:sz w:val="20"/>
                <w:szCs w:val="20"/>
              </w:rPr>
            </w:pPr>
          </w:p>
          <w:p w14:paraId="523C895F" w14:textId="77777777" w:rsidR="001B43A7" w:rsidRDefault="001B43A7" w:rsidP="001B43A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rPr>
                <w:bCs/>
                <w:color w:val="000000" w:themeColor="text1"/>
                <w:sz w:val="20"/>
                <w:szCs w:val="20"/>
              </w:rPr>
            </w:pPr>
          </w:p>
          <w:p w14:paraId="1435F517" w14:textId="776EDB0C" w:rsidR="001B43A7" w:rsidRPr="00B613C8" w:rsidRDefault="001B43A7" w:rsidP="001B43A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</w:pPr>
            <w:r w:rsidRPr="001B43A7">
              <w:rPr>
                <w:bCs/>
                <w:color w:val="000000" w:themeColor="text1"/>
                <w:sz w:val="20"/>
                <w:szCs w:val="20"/>
              </w:rPr>
              <w:t>and b) for the assurance of the Sustainability Report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08324B" w14:textId="77777777" w:rsidR="001B43A7" w:rsidRPr="000E7F30" w:rsidRDefault="001B43A7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7E5743" w14:textId="77777777" w:rsidR="001B43A7" w:rsidRPr="000E7F30" w:rsidRDefault="001B43A7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E69475" w14:textId="77777777" w:rsidR="001B43A7" w:rsidRPr="000E7F30" w:rsidRDefault="001B43A7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</w:tr>
      <w:tr w:rsidR="001B43A7" w:rsidRPr="006F4997" w14:paraId="4D9FC7B8" w14:textId="77777777" w:rsidTr="001B43A7">
        <w:trPr>
          <w:cantSplit/>
          <w:trHeight w:val="807"/>
        </w:trPr>
        <w:tc>
          <w:tcPr>
            <w:tcW w:w="58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851DFF" w14:textId="77777777" w:rsidR="001B43A7" w:rsidRPr="00B613C8" w:rsidRDefault="001B43A7" w:rsidP="001B43A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rPr>
                <w:rFonts w:eastAsia="Times New Roman"/>
                <w:b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DC925C" w14:textId="77777777" w:rsidR="001B43A7" w:rsidRPr="000E7F30" w:rsidRDefault="001B43A7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E79B47" w14:textId="77777777" w:rsidR="001B43A7" w:rsidRPr="000E7F30" w:rsidRDefault="001B43A7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93CD40D" w14:textId="77777777" w:rsidR="001B43A7" w:rsidRPr="000E7F30" w:rsidRDefault="001B43A7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</w:tr>
      <w:tr w:rsidR="00037172" w:rsidRPr="006F4997" w14:paraId="3CE78B77" w14:textId="77777777" w:rsidTr="00037172">
        <w:trPr>
          <w:cantSplit/>
          <w:trHeight w:val="685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C20C5" w14:textId="5449F4E3" w:rsidR="00037172" w:rsidRPr="001B43A7" w:rsidRDefault="00037172" w:rsidP="00D5593D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037172">
              <w:rPr>
                <w:bCs/>
                <w:color w:val="000000" w:themeColor="text1"/>
                <w:sz w:val="20"/>
                <w:szCs w:val="20"/>
              </w:rPr>
              <w:t>I</w:t>
            </w:r>
            <w:r w:rsidRPr="001B43A7">
              <w:rPr>
                <w:b/>
                <w:bCs/>
                <w:color w:val="000000" w:themeColor="text1"/>
                <w:sz w:val="20"/>
                <w:szCs w:val="20"/>
              </w:rPr>
              <w:t>TEM 9:</w:t>
            </w:r>
            <w:r w:rsidRPr="008C3359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1B43A7" w:rsidRPr="001B43A7">
              <w:rPr>
                <w:bCs/>
                <w:color w:val="000000" w:themeColor="text1"/>
                <w:sz w:val="20"/>
                <w:szCs w:val="20"/>
              </w:rPr>
              <w:tab/>
              <w:t xml:space="preserve">Election of a new Board of Directors of the Company, definition of its term of office and appointment of its independent members, in accordance with the current regulatory </w:t>
            </w:r>
            <w:r w:rsidR="003E1787" w:rsidRPr="001B43A7">
              <w:rPr>
                <w:bCs/>
                <w:color w:val="000000" w:themeColor="text1"/>
                <w:sz w:val="20"/>
                <w:szCs w:val="20"/>
              </w:rPr>
              <w:t>framework.</w:t>
            </w:r>
            <w:r w:rsidR="003E1787">
              <w:rPr>
                <w:bCs/>
                <w:color w:val="000000" w:themeColor="text1"/>
                <w:sz w:val="20"/>
                <w:szCs w:val="20"/>
              </w:rPr>
              <w:t xml:space="preserve"> *</w:t>
            </w:r>
          </w:p>
        </w:tc>
        <w:tc>
          <w:tcPr>
            <w:tcW w:w="3547" w:type="dxa"/>
            <w:gridSpan w:val="3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4A52D0" w14:textId="5BEE3C04" w:rsidR="00037172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  <w:p w14:paraId="6A32E0D0" w14:textId="77777777" w:rsidR="00037172" w:rsidRPr="000E7F30" w:rsidRDefault="00037172" w:rsidP="000E7F30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</w:pPr>
          </w:p>
        </w:tc>
      </w:tr>
      <w:tr w:rsidR="00037172" w:rsidRPr="006F4997" w14:paraId="0D4F86A3" w14:textId="77777777" w:rsidTr="00037172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262AD" w14:textId="07D5A2AE" w:rsidR="00037172" w:rsidRPr="00481156" w:rsidRDefault="001B43A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.1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Mr. LIN Ji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3CA64D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  <w:p w14:paraId="0A174A8D" w14:textId="03DD98D4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3ACCF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041F7" w14:textId="5D9A78C0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21D12119" w14:textId="77777777" w:rsidTr="00481156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CFE4" w14:textId="069F4E93" w:rsidR="00037172" w:rsidRPr="00481156" w:rsidRDefault="001B43A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.2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Mr. ZHU Changyu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687151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CFEBEB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DF02BE8" w14:textId="3327B571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357AFD00" w14:textId="77777777" w:rsidTr="00481156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ACBE4" w14:textId="45DCABD7" w:rsidR="00481156" w:rsidRDefault="001B43A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.3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Mr. SU Xudong</w:t>
            </w:r>
          </w:p>
          <w:p w14:paraId="30CFC0AA" w14:textId="17CD2C57" w:rsidR="00481156" w:rsidRPr="00481156" w:rsidRDefault="00481156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EF8C6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A948E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D026" w14:textId="77777777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0828E85F" w14:textId="77777777" w:rsidTr="00481156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EF27C" w14:textId="6DCDEC02" w:rsidR="00037172" w:rsidRPr="00481156" w:rsidRDefault="00037172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94A33" w14:textId="33C9E88F" w:rsidR="00037172" w:rsidRPr="00481156" w:rsidRDefault="003E1787" w:rsidP="003E178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center"/>
              <w:rPr>
                <w:b/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/>
                <w:bCs/>
                <w:color w:val="000000" w:themeColor="text1"/>
                <w:sz w:val="18"/>
                <w:szCs w:val="20"/>
              </w:rPr>
              <w:t>FOR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A0677B" w14:textId="5B323582" w:rsidR="00037172" w:rsidRPr="00481156" w:rsidRDefault="003E1787" w:rsidP="003E178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center"/>
              <w:rPr>
                <w:b/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rFonts w:eastAsia="Times New Roman"/>
                <w:b/>
                <w:bCs/>
                <w:color w:val="000000"/>
                <w:sz w:val="18"/>
                <w:szCs w:val="20"/>
                <w:lang w:eastAsia="zh-CN"/>
              </w:rPr>
              <w:t>AGAINST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AEDB8A" w14:textId="15A44CA2" w:rsidR="00037172" w:rsidRPr="00481156" w:rsidRDefault="003E1787" w:rsidP="003E1787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center"/>
              <w:rPr>
                <w:b/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rFonts w:eastAsia="Times New Roman"/>
                <w:b/>
                <w:bCs/>
                <w:color w:val="000000"/>
                <w:sz w:val="18"/>
                <w:szCs w:val="20"/>
                <w:lang w:eastAsia="zh-CN"/>
              </w:rPr>
              <w:t>ABSTENTION</w:t>
            </w:r>
          </w:p>
        </w:tc>
      </w:tr>
      <w:tr w:rsidR="003E1787" w:rsidRPr="006F4997" w14:paraId="4767865E" w14:textId="77777777" w:rsidTr="00481156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B0B2" w14:textId="0FE3F8BF" w:rsidR="003E1787" w:rsidRPr="00481156" w:rsidRDefault="003E178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  <w:lang w:val="el-GR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9.4 </w:t>
            </w:r>
            <w:r w:rsidRPr="00481156">
              <w:rPr>
                <w:bCs/>
                <w:color w:val="000000" w:themeColor="text1"/>
                <w:sz w:val="18"/>
                <w:szCs w:val="20"/>
              </w:rPr>
              <w:t>Ms. LI Jin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4C7D40" w14:textId="77777777" w:rsidR="003E1787" w:rsidRPr="00481156" w:rsidRDefault="003E178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6DB8E5" w14:textId="77777777" w:rsidR="003E1787" w:rsidRPr="00481156" w:rsidRDefault="003E178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5B0F52" w14:textId="77777777" w:rsidR="003E1787" w:rsidRPr="00481156" w:rsidRDefault="003E1787" w:rsidP="00FA2A84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48E13A03" w14:textId="77777777" w:rsidTr="00037172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2EC8F" w14:textId="1047C22F" w:rsidR="00037172" w:rsidRPr="00481156" w:rsidRDefault="001B43A7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9.5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Mr. ZHOU Zhong Hui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99EA76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C499C5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BD96F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72D69F40" w14:textId="77777777" w:rsidTr="00037172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2CE7" w14:textId="2964B8B8" w:rsidR="00037172" w:rsidRPr="00481156" w:rsidRDefault="001B43A7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.6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Mr. LIN Lan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244C7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C55C3C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7050BF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6F8C27ED" w14:textId="77777777" w:rsidTr="00037172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FEB1" w14:textId="311094DB" w:rsidR="00037172" w:rsidRPr="00481156" w:rsidRDefault="001B43A7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.7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 xml:space="preserve">Ms. ZHANG </w:t>
            </w:r>
            <w:proofErr w:type="spellStart"/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Xueyan</w:t>
            </w:r>
            <w:proofErr w:type="spellEnd"/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53B5A6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6C8A22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FBF253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4D035360" w14:textId="77777777" w:rsidTr="00037172">
        <w:trPr>
          <w:cantSplit/>
          <w:trHeight w:val="380"/>
        </w:trPr>
        <w:tc>
          <w:tcPr>
            <w:tcW w:w="5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7A0DC" w14:textId="642B50AD" w:rsidR="00037172" w:rsidRPr="00481156" w:rsidRDefault="001B43A7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  <w:r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>9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  <w:lang w:val="el-GR"/>
              </w:rPr>
              <w:t xml:space="preserve">.8 </w:t>
            </w:r>
            <w:r w:rsidR="00037172" w:rsidRPr="00481156">
              <w:rPr>
                <w:bCs/>
                <w:color w:val="000000" w:themeColor="text1"/>
                <w:sz w:val="18"/>
                <w:szCs w:val="20"/>
              </w:rPr>
              <w:t>Ms. ZARAKELI Adriana</w:t>
            </w:r>
          </w:p>
        </w:tc>
        <w:tc>
          <w:tcPr>
            <w:tcW w:w="103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22DCC7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7CBBB9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3A84BE" w14:textId="77777777" w:rsidR="00037172" w:rsidRPr="00481156" w:rsidRDefault="00037172" w:rsidP="00037172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spacing w:after="60" w:line="276" w:lineRule="auto"/>
              <w:ind w:right="-46"/>
              <w:contextualSpacing/>
              <w:jc w:val="both"/>
              <w:rPr>
                <w:bCs/>
                <w:color w:val="000000" w:themeColor="text1"/>
                <w:sz w:val="18"/>
                <w:szCs w:val="20"/>
              </w:rPr>
            </w:pPr>
          </w:p>
        </w:tc>
      </w:tr>
      <w:tr w:rsidR="00037172" w:rsidRPr="006F4997" w14:paraId="3D6D2B5E" w14:textId="77777777" w:rsidTr="00F71AD2">
        <w:trPr>
          <w:cantSplit/>
          <w:trHeight w:val="529"/>
        </w:trPr>
        <w:tc>
          <w:tcPr>
            <w:tcW w:w="58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FB3DD4" w14:textId="0F6428C6" w:rsidR="00037172" w:rsidRPr="00BA061A" w:rsidRDefault="00037172" w:rsidP="00817DFD">
            <w:pPr>
              <w:pStyle w:val="ListParagraph"/>
              <w:widowControl/>
              <w:tabs>
                <w:tab w:val="left" w:pos="142"/>
                <w:tab w:val="left" w:pos="284"/>
                <w:tab w:val="left" w:pos="426"/>
              </w:tabs>
              <w:autoSpaceDE/>
              <w:autoSpaceDN/>
              <w:contextualSpacing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EB65A1">
              <w:rPr>
                <w:b/>
                <w:bCs/>
                <w:color w:val="000000" w:themeColor="text1"/>
                <w:sz w:val="20"/>
                <w:szCs w:val="20"/>
              </w:rPr>
              <w:t xml:space="preserve">ITEM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>10</w:t>
            </w:r>
            <w:r w:rsidRPr="00EB65A1">
              <w:rPr>
                <w:b/>
                <w:bCs/>
                <w:color w:val="000000" w:themeColor="text1"/>
                <w:sz w:val="20"/>
                <w:szCs w:val="20"/>
              </w:rPr>
              <w:t>: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836D72">
              <w:rPr>
                <w:bCs/>
                <w:color w:val="000000" w:themeColor="text1"/>
                <w:sz w:val="20"/>
                <w:szCs w:val="20"/>
              </w:rPr>
              <w:t>Election of a new Audit Committee (redefinition of its type, its term, the number and capacity of its members).</w:t>
            </w:r>
            <w:r w:rsidR="00817DFD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344177" w14:textId="77777777" w:rsidR="00037172" w:rsidRPr="000E7F30" w:rsidRDefault="00037172" w:rsidP="0003717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467473" w14:textId="3CEE1F51" w:rsidR="00037172" w:rsidRPr="000E7F30" w:rsidRDefault="00037172" w:rsidP="0003717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  <w:r w:rsidRPr="000E7F30">
              <w:rPr>
                <w:rFonts w:eastAsia="Times New Roman"/>
                <w:color w:val="000000"/>
                <w:sz w:val="20"/>
                <w:szCs w:val="20"/>
                <w:lang w:val="en-GB" w:eastAsia="zh-CN"/>
              </w:rPr>
              <w:t> 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4A535F" w14:textId="4F0FE163" w:rsidR="00037172" w:rsidRPr="000E7F30" w:rsidRDefault="00037172" w:rsidP="00037172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eastAsia="zh-CN"/>
              </w:rPr>
            </w:pPr>
          </w:p>
        </w:tc>
      </w:tr>
    </w:tbl>
    <w:p w14:paraId="476C9B5E" w14:textId="19EEB9D4" w:rsidR="00C80F3D" w:rsidRDefault="00C80F3D">
      <w:pPr>
        <w:pStyle w:val="BodyText"/>
        <w:rPr>
          <w:b/>
        </w:rPr>
      </w:pPr>
    </w:p>
    <w:p w14:paraId="19A2EACB" w14:textId="6F112419" w:rsidR="00936C14" w:rsidRDefault="008B141F">
      <w:pPr>
        <w:pStyle w:val="BodyText"/>
        <w:rPr>
          <w:b/>
        </w:rPr>
      </w:pPr>
      <w:r>
        <w:rPr>
          <w:b/>
        </w:rPr>
        <w:t>*</w:t>
      </w:r>
      <w:r w:rsidRPr="008B141F">
        <w:rPr>
          <w:bCs/>
          <w:color w:val="000000" w:themeColor="text1"/>
        </w:rPr>
        <w:t xml:space="preserve"> </w:t>
      </w:r>
      <w:proofErr w:type="spellStart"/>
      <w:r>
        <w:rPr>
          <w:bCs/>
          <w:color w:val="000000" w:themeColor="text1"/>
        </w:rPr>
        <w:t>Growthfund</w:t>
      </w:r>
      <w:proofErr w:type="spellEnd"/>
      <w:r w:rsidRPr="006B7136">
        <w:rPr>
          <w:bCs/>
          <w:color w:val="000000" w:themeColor="text1"/>
        </w:rPr>
        <w:t>, in the exercise of its relevant constitutional right is entitled to appoint one (1) Member</w:t>
      </w:r>
      <w:r>
        <w:rPr>
          <w:bCs/>
          <w:color w:val="000000" w:themeColor="text1"/>
        </w:rPr>
        <w:t xml:space="preserve"> </w:t>
      </w:r>
    </w:p>
    <w:p w14:paraId="597CD953" w14:textId="25AA3ADE" w:rsidR="00936C14" w:rsidRDefault="00936C14">
      <w:pPr>
        <w:pStyle w:val="BodyText"/>
        <w:rPr>
          <w:b/>
        </w:rPr>
      </w:pPr>
    </w:p>
    <w:p w14:paraId="0EA117D7" w14:textId="551C47A1" w:rsidR="00936C14" w:rsidRDefault="00936C14">
      <w:pPr>
        <w:pStyle w:val="BodyText"/>
        <w:rPr>
          <w:b/>
        </w:rPr>
      </w:pPr>
    </w:p>
    <w:p w14:paraId="38F4D1FE" w14:textId="77777777" w:rsidR="00936C14" w:rsidRDefault="00936C14">
      <w:pPr>
        <w:pStyle w:val="BodyText"/>
        <w:rPr>
          <w:b/>
        </w:rPr>
      </w:pPr>
      <w:bookmarkStart w:id="0" w:name="_GoBack"/>
      <w:bookmarkEnd w:id="0"/>
    </w:p>
    <w:p w14:paraId="606C7DB4" w14:textId="3D1F3C3B" w:rsidR="00936C14" w:rsidRDefault="00936C14">
      <w:pPr>
        <w:pStyle w:val="BodyText"/>
        <w:rPr>
          <w:b/>
        </w:rPr>
      </w:pPr>
    </w:p>
    <w:p w14:paraId="7256751A" w14:textId="77777777" w:rsidR="00936C14" w:rsidRPr="006F4997" w:rsidRDefault="00936C14">
      <w:pPr>
        <w:pStyle w:val="BodyText"/>
        <w:rPr>
          <w:b/>
        </w:rPr>
      </w:pPr>
    </w:p>
    <w:p w14:paraId="2C913D0A" w14:textId="77777777" w:rsidR="00C80F3D" w:rsidRPr="006F4997" w:rsidRDefault="006728B5">
      <w:pPr>
        <w:pStyle w:val="BodyText"/>
        <w:spacing w:before="59"/>
        <w:ind w:left="218"/>
      </w:pPr>
      <w:r w:rsidRPr="006F4997">
        <w:t>A</w:t>
      </w:r>
      <w:r w:rsidRPr="006F4997">
        <w:rPr>
          <w:spacing w:val="2"/>
        </w:rPr>
        <w:t xml:space="preserve"> </w:t>
      </w:r>
      <w:r w:rsidRPr="006F4997">
        <w:t>revocation</w:t>
      </w:r>
      <w:r w:rsidRPr="006F4997">
        <w:rPr>
          <w:spacing w:val="5"/>
        </w:rPr>
        <w:t xml:space="preserve"> </w:t>
      </w:r>
      <w:r w:rsidRPr="006F4997">
        <w:t>of</w:t>
      </w:r>
      <w:r w:rsidRPr="006F4997">
        <w:rPr>
          <w:spacing w:val="4"/>
        </w:rPr>
        <w:t xml:space="preserve"> </w:t>
      </w:r>
      <w:r w:rsidRPr="006F4997">
        <w:t>the</w:t>
      </w:r>
      <w:r w:rsidRPr="006F4997">
        <w:rPr>
          <w:spacing w:val="3"/>
        </w:rPr>
        <w:t xml:space="preserve"> </w:t>
      </w:r>
      <w:r w:rsidRPr="006F4997">
        <w:t>present</w:t>
      </w:r>
      <w:r w:rsidRPr="006F4997">
        <w:rPr>
          <w:spacing w:val="4"/>
        </w:rPr>
        <w:t xml:space="preserve"> </w:t>
      </w:r>
      <w:r w:rsidRPr="006F4997">
        <w:t>document</w:t>
      </w:r>
      <w:r w:rsidRPr="006F4997">
        <w:rPr>
          <w:spacing w:val="10"/>
        </w:rPr>
        <w:t xml:space="preserve"> </w:t>
      </w:r>
      <w:r w:rsidRPr="006F4997">
        <w:t>will</w:t>
      </w:r>
      <w:r w:rsidRPr="006F4997">
        <w:rPr>
          <w:spacing w:val="3"/>
        </w:rPr>
        <w:t xml:space="preserve"> </w:t>
      </w:r>
      <w:r w:rsidRPr="006F4997">
        <w:t>be</w:t>
      </w:r>
      <w:r w:rsidRPr="006F4997">
        <w:rPr>
          <w:spacing w:val="4"/>
        </w:rPr>
        <w:t xml:space="preserve"> </w:t>
      </w:r>
      <w:r w:rsidRPr="006F4997">
        <w:t>valid</w:t>
      </w:r>
      <w:r w:rsidRPr="006F4997">
        <w:rPr>
          <w:spacing w:val="4"/>
        </w:rPr>
        <w:t xml:space="preserve"> </w:t>
      </w:r>
      <w:r w:rsidRPr="006F4997">
        <w:t>provided</w:t>
      </w:r>
      <w:r w:rsidRPr="006F4997">
        <w:rPr>
          <w:spacing w:val="4"/>
        </w:rPr>
        <w:t xml:space="preserve"> </w:t>
      </w:r>
      <w:r w:rsidRPr="006F4997">
        <w:t>that</w:t>
      </w:r>
      <w:r w:rsidRPr="006F4997">
        <w:rPr>
          <w:spacing w:val="3"/>
        </w:rPr>
        <w:t xml:space="preserve"> </w:t>
      </w:r>
      <w:r w:rsidRPr="006F4997">
        <w:t>I</w:t>
      </w:r>
      <w:r w:rsidRPr="006F4997">
        <w:rPr>
          <w:spacing w:val="7"/>
        </w:rPr>
        <w:t xml:space="preserve"> </w:t>
      </w:r>
      <w:r w:rsidRPr="006F4997">
        <w:t>notify</w:t>
      </w:r>
      <w:r w:rsidRPr="006F4997">
        <w:rPr>
          <w:spacing w:val="3"/>
        </w:rPr>
        <w:t xml:space="preserve"> </w:t>
      </w:r>
      <w:r w:rsidRPr="006F4997">
        <w:t>the</w:t>
      </w:r>
      <w:r w:rsidRPr="006F4997">
        <w:rPr>
          <w:spacing w:val="3"/>
        </w:rPr>
        <w:t xml:space="preserve"> </w:t>
      </w:r>
      <w:r w:rsidRPr="006F4997">
        <w:t>Company</w:t>
      </w:r>
      <w:r w:rsidRPr="006F4997">
        <w:rPr>
          <w:spacing w:val="6"/>
        </w:rPr>
        <w:t xml:space="preserve"> </w:t>
      </w:r>
      <w:r w:rsidRPr="006F4997">
        <w:t>in</w:t>
      </w:r>
      <w:r w:rsidRPr="006F4997">
        <w:rPr>
          <w:spacing w:val="3"/>
        </w:rPr>
        <w:t xml:space="preserve"> </w:t>
      </w:r>
      <w:r w:rsidRPr="006F4997">
        <w:t>writing</w:t>
      </w:r>
      <w:r w:rsidRPr="006F4997">
        <w:rPr>
          <w:spacing w:val="3"/>
        </w:rPr>
        <w:t xml:space="preserve"> </w:t>
      </w:r>
      <w:r w:rsidRPr="006F4997">
        <w:t>at</w:t>
      </w:r>
      <w:r w:rsidRPr="006F4997">
        <w:rPr>
          <w:spacing w:val="7"/>
        </w:rPr>
        <w:t xml:space="preserve"> </w:t>
      </w:r>
      <w:r w:rsidRPr="006F4997">
        <w:t>least</w:t>
      </w:r>
      <w:r w:rsidRPr="006F4997">
        <w:rPr>
          <w:spacing w:val="5"/>
        </w:rPr>
        <w:t xml:space="preserve"> </w:t>
      </w:r>
      <w:r w:rsidRPr="006F4997">
        <w:t>forty-</w:t>
      </w:r>
      <w:r w:rsidRPr="006F4997">
        <w:rPr>
          <w:spacing w:val="-42"/>
        </w:rPr>
        <w:t xml:space="preserve"> </w:t>
      </w:r>
      <w:r w:rsidRPr="006F4997">
        <w:t>eight</w:t>
      </w:r>
      <w:r w:rsidRPr="006F4997">
        <w:rPr>
          <w:spacing w:val="-1"/>
        </w:rPr>
        <w:t xml:space="preserve"> </w:t>
      </w:r>
      <w:r w:rsidRPr="006F4997">
        <w:t>(48)</w:t>
      </w:r>
      <w:r w:rsidRPr="006F4997">
        <w:rPr>
          <w:spacing w:val="-1"/>
        </w:rPr>
        <w:t xml:space="preserve"> </w:t>
      </w:r>
      <w:r w:rsidRPr="006F4997">
        <w:t>hours</w:t>
      </w:r>
      <w:r w:rsidRPr="006F4997">
        <w:rPr>
          <w:spacing w:val="-2"/>
        </w:rPr>
        <w:t xml:space="preserve"> </w:t>
      </w:r>
      <w:r w:rsidRPr="006F4997">
        <w:t>before</w:t>
      </w:r>
      <w:r w:rsidRPr="006F4997">
        <w:rPr>
          <w:spacing w:val="-2"/>
        </w:rPr>
        <w:t xml:space="preserve"> </w:t>
      </w:r>
      <w:r w:rsidRPr="006F4997">
        <w:t>the</w:t>
      </w:r>
      <w:r w:rsidRPr="006F4997">
        <w:rPr>
          <w:spacing w:val="-1"/>
        </w:rPr>
        <w:t xml:space="preserve"> </w:t>
      </w:r>
      <w:r w:rsidRPr="006F4997">
        <w:t>corresponding</w:t>
      </w:r>
      <w:r w:rsidRPr="006F4997">
        <w:rPr>
          <w:spacing w:val="-1"/>
        </w:rPr>
        <w:t xml:space="preserve"> </w:t>
      </w:r>
      <w:r w:rsidRPr="006F4997">
        <w:t>date</w:t>
      </w:r>
      <w:r w:rsidRPr="006F4997">
        <w:rPr>
          <w:spacing w:val="-1"/>
        </w:rPr>
        <w:t xml:space="preserve"> </w:t>
      </w:r>
      <w:r w:rsidRPr="006F4997">
        <w:t>of</w:t>
      </w:r>
      <w:r w:rsidRPr="006F4997">
        <w:rPr>
          <w:spacing w:val="-3"/>
        </w:rPr>
        <w:t xml:space="preserve"> </w:t>
      </w:r>
      <w:r w:rsidRPr="006F4997">
        <w:t>the</w:t>
      </w:r>
      <w:r w:rsidRPr="006F4997">
        <w:rPr>
          <w:spacing w:val="-1"/>
        </w:rPr>
        <w:t xml:space="preserve"> </w:t>
      </w:r>
      <w:r w:rsidRPr="006F4997">
        <w:t>General Meeting.</w:t>
      </w:r>
    </w:p>
    <w:p w14:paraId="5ADF84F1" w14:textId="77777777" w:rsidR="00C80F3D" w:rsidRPr="006F4997" w:rsidRDefault="00C80F3D">
      <w:pPr>
        <w:pStyle w:val="BodyText"/>
      </w:pPr>
    </w:p>
    <w:p w14:paraId="4BFC095C" w14:textId="77777777" w:rsidR="00C80F3D" w:rsidRPr="006F4997" w:rsidRDefault="00C80F3D">
      <w:pPr>
        <w:pStyle w:val="BodyText"/>
      </w:pPr>
    </w:p>
    <w:p w14:paraId="1EFFF946" w14:textId="77777777" w:rsidR="00C80F3D" w:rsidRPr="006F4997" w:rsidRDefault="00C80F3D">
      <w:pPr>
        <w:pStyle w:val="BodyText"/>
      </w:pPr>
    </w:p>
    <w:p w14:paraId="5D0AA6A7" w14:textId="77777777" w:rsidR="00C80F3D" w:rsidRPr="006F4997" w:rsidRDefault="00D81F92">
      <w:pPr>
        <w:pStyle w:val="BodyText"/>
        <w:spacing w:before="8"/>
      </w:pPr>
      <w:r w:rsidRPr="006F4997">
        <w:rPr>
          <w:noProof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2D1F41A3" wp14:editId="2325CD81">
                <wp:simplePos x="0" y="0"/>
                <wp:positionH relativeFrom="page">
                  <wp:posOffset>1254760</wp:posOffset>
                </wp:positionH>
                <wp:positionV relativeFrom="paragraph">
                  <wp:posOffset>238125</wp:posOffset>
                </wp:positionV>
                <wp:extent cx="1453515" cy="1270"/>
                <wp:effectExtent l="0" t="0" r="0" b="0"/>
                <wp:wrapTopAndBottom/>
                <wp:docPr id="7" name="docshape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3515" cy="1270"/>
                        </a:xfrm>
                        <a:custGeom>
                          <a:avLst/>
                          <a:gdLst>
                            <a:gd name="T0" fmla="+- 0 1976 1976"/>
                            <a:gd name="T1" fmla="*/ T0 w 2289"/>
                            <a:gd name="T2" fmla="+- 0 4264 1976"/>
                            <a:gd name="T3" fmla="*/ T2 w 22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9">
                              <a:moveTo>
                                <a:pt x="0" y="0"/>
                              </a:moveTo>
                              <a:lnTo>
                                <a:pt x="2288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42E3D" id="docshape117" o:spid="_x0000_s1026" style="position:absolute;margin-left:98.8pt;margin-top:18.75pt;width:114.45pt;height:.1pt;z-index:-15699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" path="m,l2288,e" filled="f" strokeweight=".22817mm">
                <v:path arrowok="t" o:connecttype="custom" o:connectlocs="0,0;1452880,0" o:connectangles="0,0"/>
                <w10:wrap type="topAndBottom" anchorx="page"/>
              </v:shape>
            </w:pict>
          </mc:Fallback>
        </mc:AlternateContent>
      </w:r>
      <w:r w:rsidRPr="006F4997">
        <w:rPr>
          <w:noProof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7C4985AE" wp14:editId="2B9A70C7">
                <wp:simplePos x="0" y="0"/>
                <wp:positionH relativeFrom="page">
                  <wp:posOffset>4854575</wp:posOffset>
                </wp:positionH>
                <wp:positionV relativeFrom="paragraph">
                  <wp:posOffset>238125</wp:posOffset>
                </wp:positionV>
                <wp:extent cx="1453515" cy="1270"/>
                <wp:effectExtent l="0" t="0" r="0" b="0"/>
                <wp:wrapTopAndBottom/>
                <wp:docPr id="6" name="docshape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53515" cy="1270"/>
                        </a:xfrm>
                        <a:custGeom>
                          <a:avLst/>
                          <a:gdLst>
                            <a:gd name="T0" fmla="+- 0 7645 7645"/>
                            <a:gd name="T1" fmla="*/ T0 w 2289"/>
                            <a:gd name="T2" fmla="+- 0 9934 7645"/>
                            <a:gd name="T3" fmla="*/ T2 w 228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289">
                              <a:moveTo>
                                <a:pt x="0" y="0"/>
                              </a:moveTo>
                              <a:lnTo>
                                <a:pt x="2289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3A970" id="docshape118" o:spid="_x0000_s1026" style="position:absolute;margin-left:382.25pt;margin-top:18.75pt;width:114.45pt;height:.1pt;z-index:-15698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" path="m,l2289,e" filled="f" strokeweight=".22817mm">
                <v:path arrowok="t" o:connecttype="custom" o:connectlocs="0,0;1453515,0" o:connectangles="0,0"/>
                <w10:wrap type="topAndBottom" anchorx="page"/>
              </v:shape>
            </w:pict>
          </mc:Fallback>
        </mc:AlternateContent>
      </w:r>
    </w:p>
    <w:p w14:paraId="7CA845A8" w14:textId="77777777" w:rsidR="00C80F3D" w:rsidRPr="006F4997" w:rsidRDefault="006728B5">
      <w:pPr>
        <w:tabs>
          <w:tab w:val="left" w:pos="6649"/>
        </w:tabs>
        <w:spacing w:before="67"/>
        <w:ind w:left="1375"/>
        <w:rPr>
          <w:i/>
          <w:sz w:val="20"/>
          <w:szCs w:val="20"/>
        </w:rPr>
      </w:pPr>
      <w:r w:rsidRPr="006F4997">
        <w:rPr>
          <w:i/>
          <w:sz w:val="20"/>
          <w:szCs w:val="20"/>
        </w:rPr>
        <w:t>(Date</w:t>
      </w:r>
      <w:r w:rsidRPr="006F4997">
        <w:rPr>
          <w:i/>
          <w:spacing w:val="-1"/>
          <w:sz w:val="20"/>
          <w:szCs w:val="20"/>
        </w:rPr>
        <w:t xml:space="preserve"> </w:t>
      </w:r>
      <w:r w:rsidRPr="006F4997">
        <w:rPr>
          <w:i/>
          <w:sz w:val="20"/>
          <w:szCs w:val="20"/>
        </w:rPr>
        <w:t>-</w:t>
      </w:r>
      <w:r w:rsidRPr="006F4997">
        <w:rPr>
          <w:i/>
          <w:spacing w:val="-2"/>
          <w:sz w:val="20"/>
          <w:szCs w:val="20"/>
        </w:rPr>
        <w:t xml:space="preserve"> </w:t>
      </w:r>
      <w:r w:rsidRPr="006F4997">
        <w:rPr>
          <w:i/>
          <w:sz w:val="20"/>
          <w:szCs w:val="20"/>
        </w:rPr>
        <w:t>place)</w:t>
      </w:r>
      <w:r w:rsidRPr="006F4997">
        <w:rPr>
          <w:i/>
          <w:sz w:val="20"/>
          <w:szCs w:val="20"/>
        </w:rPr>
        <w:tab/>
        <w:t>(Signature</w:t>
      </w:r>
      <w:r w:rsidRPr="006F4997">
        <w:rPr>
          <w:i/>
          <w:spacing w:val="-2"/>
          <w:sz w:val="20"/>
          <w:szCs w:val="20"/>
        </w:rPr>
        <w:t xml:space="preserve"> </w:t>
      </w:r>
      <w:r w:rsidRPr="006F4997">
        <w:rPr>
          <w:i/>
          <w:sz w:val="20"/>
          <w:szCs w:val="20"/>
        </w:rPr>
        <w:t>–</w:t>
      </w:r>
      <w:r w:rsidRPr="006F4997">
        <w:rPr>
          <w:i/>
          <w:spacing w:val="-2"/>
          <w:sz w:val="20"/>
          <w:szCs w:val="20"/>
        </w:rPr>
        <w:t xml:space="preserve"> </w:t>
      </w:r>
      <w:r w:rsidRPr="006F4997">
        <w:rPr>
          <w:i/>
          <w:sz w:val="20"/>
          <w:szCs w:val="20"/>
        </w:rPr>
        <w:t>Full</w:t>
      </w:r>
      <w:r w:rsidRPr="006F4997">
        <w:rPr>
          <w:i/>
          <w:spacing w:val="-2"/>
          <w:sz w:val="20"/>
          <w:szCs w:val="20"/>
        </w:rPr>
        <w:t xml:space="preserve"> </w:t>
      </w:r>
      <w:r w:rsidRPr="006F4997">
        <w:rPr>
          <w:i/>
          <w:sz w:val="20"/>
          <w:szCs w:val="20"/>
        </w:rPr>
        <w:t>name)</w:t>
      </w:r>
    </w:p>
    <w:p w14:paraId="5E853AEF" w14:textId="77777777" w:rsidR="00C80F3D" w:rsidRPr="006F4997" w:rsidRDefault="00C80F3D">
      <w:pPr>
        <w:pStyle w:val="BodyText"/>
        <w:rPr>
          <w:i/>
        </w:rPr>
      </w:pPr>
    </w:p>
    <w:p w14:paraId="3832DB3C" w14:textId="29F510FD" w:rsidR="00C80F3D" w:rsidRPr="00037172" w:rsidRDefault="00D81F92" w:rsidP="00997298">
      <w:pPr>
        <w:pStyle w:val="BodyText"/>
        <w:spacing w:before="6"/>
        <w:ind w:left="720"/>
        <w:rPr>
          <w:i/>
          <w:sz w:val="14"/>
        </w:rPr>
      </w:pPr>
      <w:r w:rsidRPr="00037172">
        <w:rPr>
          <w:i/>
          <w:noProof/>
          <w:sz w:val="14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5EE552D7" wp14:editId="1EA7E610">
                <wp:simplePos x="0" y="0"/>
                <wp:positionH relativeFrom="page">
                  <wp:posOffset>828675</wp:posOffset>
                </wp:positionH>
                <wp:positionV relativeFrom="paragraph">
                  <wp:posOffset>217805</wp:posOffset>
                </wp:positionV>
                <wp:extent cx="5905500" cy="790575"/>
                <wp:effectExtent l="0" t="0" r="19050" b="28575"/>
                <wp:wrapTopAndBottom/>
                <wp:docPr id="5" name="docshape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0" cy="7905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A6A6A6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41BAB" w14:textId="5819D533" w:rsidR="00C80F3D" w:rsidRDefault="006728B5" w:rsidP="00EA2419">
                            <w:pPr>
                              <w:pStyle w:val="BodyText"/>
                              <w:spacing w:before="20"/>
                              <w:ind w:left="141" w:right="141" w:hanging="7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6DAB"/>
                              </w:rPr>
                              <w:t xml:space="preserve">Please send this document to the </w:t>
                            </w:r>
                            <w:proofErr w:type="spellStart"/>
                            <w:r w:rsidR="00A07392">
                              <w:rPr>
                                <w:color w:val="006DAB"/>
                              </w:rPr>
                              <w:t>BoD</w:t>
                            </w:r>
                            <w:proofErr w:type="spellEnd"/>
                            <w:r w:rsidR="00A07392">
                              <w:rPr>
                                <w:color w:val="006DAB"/>
                              </w:rPr>
                              <w:t xml:space="preserve"> Secretariat, </w:t>
                            </w:r>
                            <w:r w:rsidR="00EA2419">
                              <w:rPr>
                                <w:color w:val="006DAB"/>
                              </w:rPr>
                              <w:t>Public Relations</w:t>
                            </w:r>
                            <w:r w:rsidR="00A07392">
                              <w:rPr>
                                <w:color w:val="006DAB"/>
                              </w:rPr>
                              <w:t xml:space="preserve"> &amp;</w:t>
                            </w:r>
                            <w:r w:rsidR="00EA2419">
                              <w:rPr>
                                <w:color w:val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Investor Relations Department of the Company</w:t>
                            </w:r>
                            <w:r w:rsidR="00EA2419">
                              <w:rPr>
                                <w:color w:val="006DAB"/>
                              </w:rPr>
                              <w:t>,</w:t>
                            </w:r>
                            <w:r>
                              <w:rPr>
                                <w:color w:val="006DAB"/>
                              </w:rPr>
                              <w:t xml:space="preserve"> at: 10 A</w:t>
                            </w:r>
                            <w:r w:rsidR="00EA2419">
                              <w:rPr>
                                <w:color w:val="006DAB"/>
                              </w:rPr>
                              <w:t>kti Miaouli str</w:t>
                            </w:r>
                            <w:r>
                              <w:rPr>
                                <w:color w:val="006DAB"/>
                              </w:rPr>
                              <w:t>, 1</w:t>
                            </w:r>
                            <w:r w:rsidR="00EA2419">
                              <w:rPr>
                                <w:color w:val="006DAB"/>
                              </w:rPr>
                              <w:t>8538</w:t>
                            </w:r>
                            <w:r>
                              <w:rPr>
                                <w:color w:val="006DAB"/>
                                <w:spacing w:val="1"/>
                              </w:rPr>
                              <w:t xml:space="preserve"> </w:t>
                            </w:r>
                            <w:r w:rsidR="00EA2419">
                              <w:rPr>
                                <w:color w:val="006DAB"/>
                              </w:rPr>
                              <w:t>Piraeus</w:t>
                            </w:r>
                            <w:r>
                              <w:rPr>
                                <w:color w:val="006DAB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Greece,</w:t>
                            </w:r>
                            <w:r>
                              <w:rPr>
                                <w:color w:val="006DAB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or</w:t>
                            </w:r>
                            <w:r>
                              <w:rPr>
                                <w:color w:val="006DAB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by</w:t>
                            </w:r>
                            <w:r>
                              <w:rPr>
                                <w:color w:val="006DAB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email</w:t>
                            </w:r>
                            <w:r>
                              <w:rPr>
                                <w:color w:val="006DAB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at</w:t>
                            </w:r>
                            <w:r>
                              <w:rPr>
                                <w:color w:val="006DAB"/>
                                <w:spacing w:val="1"/>
                              </w:rPr>
                              <w:t xml:space="preserve"> </w:t>
                            </w:r>
                            <w:hyperlink r:id="rId9" w:history="1">
                              <w:r w:rsidR="00EA2419" w:rsidRPr="006F4F4F">
                                <w:rPr>
                                  <w:rStyle w:val="Hyperlink"/>
                                </w:rPr>
                                <w:t>olpmetox@olp.gr,</w:t>
                              </w:r>
                              <w:r w:rsidR="00EA2419" w:rsidRPr="006F4F4F">
                                <w:rPr>
                                  <w:rStyle w:val="Hyperlink"/>
                                  <w:spacing w:val="-2"/>
                                </w:rPr>
                                <w:t xml:space="preserve"> </w:t>
                              </w:r>
                            </w:hyperlink>
                            <w:r>
                              <w:rPr>
                                <w:color w:val="006DAB"/>
                                <w:u w:val="single" w:color="006DAB"/>
                              </w:rPr>
                              <w:t>at</w:t>
                            </w:r>
                            <w:r>
                              <w:rPr>
                                <w:color w:val="006DAB"/>
                                <w:spacing w:val="-2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least</w:t>
                            </w:r>
                            <w:r>
                              <w:rPr>
                                <w:color w:val="006DAB"/>
                                <w:spacing w:val="-3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forty-eight</w:t>
                            </w:r>
                            <w:r>
                              <w:rPr>
                                <w:color w:val="006DAB"/>
                                <w:spacing w:val="-1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(48)</w:t>
                            </w:r>
                            <w:r>
                              <w:rPr>
                                <w:color w:val="006DAB"/>
                                <w:spacing w:val="-3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hours</w:t>
                            </w:r>
                            <w:r>
                              <w:rPr>
                                <w:color w:val="006DAB"/>
                                <w:spacing w:val="-4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before</w:t>
                            </w:r>
                            <w:r>
                              <w:rPr>
                                <w:color w:val="006DAB"/>
                                <w:spacing w:val="-3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the</w:t>
                            </w:r>
                            <w:r>
                              <w:rPr>
                                <w:color w:val="006DAB"/>
                                <w:spacing w:val="-4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date</w:t>
                            </w:r>
                            <w:r w:rsidR="00CD205A">
                              <w:rPr>
                                <w:color w:val="006DAB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spacing w:val="-42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of</w:t>
                            </w:r>
                            <w:r>
                              <w:rPr>
                                <w:color w:val="006DAB"/>
                                <w:spacing w:val="-3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the</w:t>
                            </w:r>
                            <w:r>
                              <w:rPr>
                                <w:color w:val="006DAB"/>
                                <w:spacing w:val="-1"/>
                                <w:u w:val="single" w:color="006DAB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  <w:u w:val="single" w:color="006DAB"/>
                              </w:rPr>
                              <w:t>General Meeting</w:t>
                            </w:r>
                            <w:r>
                              <w:rPr>
                                <w:color w:val="006DAB"/>
                              </w:rPr>
                              <w:t>, and the</w:t>
                            </w:r>
                            <w:r>
                              <w:rPr>
                                <w:color w:val="006DAB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original to</w:t>
                            </w:r>
                            <w:r>
                              <w:rPr>
                                <w:color w:val="006DAB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the</w:t>
                            </w:r>
                            <w:r>
                              <w:rPr>
                                <w:color w:val="006DAB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Company:</w:t>
                            </w:r>
                            <w:r w:rsidR="00EA2419">
                              <w:rPr>
                                <w:color w:val="006DAB"/>
                              </w:rPr>
                              <w:t xml:space="preserve"> 10 Akti Miaouli str, 18538</w:t>
                            </w:r>
                            <w:r w:rsidR="00EA2419">
                              <w:rPr>
                                <w:color w:val="006DAB"/>
                                <w:spacing w:val="1"/>
                              </w:rPr>
                              <w:t xml:space="preserve"> </w:t>
                            </w:r>
                            <w:r w:rsidR="00EA2419">
                              <w:rPr>
                                <w:color w:val="006DAB"/>
                              </w:rPr>
                              <w:t>Piraeus</w:t>
                            </w:r>
                            <w:r w:rsidR="00EA2419">
                              <w:rPr>
                                <w:color w:val="006DAB"/>
                                <w:spacing w:val="-5"/>
                              </w:rPr>
                              <w:t xml:space="preserve"> </w:t>
                            </w:r>
                            <w:r w:rsidR="00EA2419">
                              <w:rPr>
                                <w:color w:val="006DAB"/>
                              </w:rPr>
                              <w:t>Greece</w:t>
                            </w:r>
                            <w:r>
                              <w:rPr>
                                <w:color w:val="006DAB"/>
                              </w:rPr>
                              <w:t>,</w:t>
                            </w:r>
                            <w:r>
                              <w:rPr>
                                <w:color w:val="006DAB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c/o</w:t>
                            </w:r>
                            <w:r>
                              <w:rPr>
                                <w:color w:val="006DAB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M</w:t>
                            </w:r>
                            <w:r w:rsidR="00BA061A">
                              <w:rPr>
                                <w:color w:val="006DAB"/>
                              </w:rPr>
                              <w:t>s</w:t>
                            </w:r>
                            <w:r>
                              <w:rPr>
                                <w:color w:val="006DAB"/>
                              </w:rPr>
                              <w:t>.</w:t>
                            </w:r>
                            <w:r>
                              <w:rPr>
                                <w:color w:val="006DAB"/>
                                <w:spacing w:val="-1"/>
                              </w:rPr>
                              <w:t xml:space="preserve"> </w:t>
                            </w:r>
                            <w:r w:rsidR="00BA061A">
                              <w:rPr>
                                <w:color w:val="006DAB"/>
                                <w:spacing w:val="-1"/>
                              </w:rPr>
                              <w:t>Spyropoulou M</w:t>
                            </w:r>
                            <w:r w:rsidR="00330A12">
                              <w:rPr>
                                <w:color w:val="006DAB"/>
                                <w:spacing w:val="-1"/>
                              </w:rPr>
                              <w:t>elina</w:t>
                            </w:r>
                            <w:r>
                              <w:rPr>
                                <w:color w:val="006DAB"/>
                              </w:rPr>
                              <w:t>,</w:t>
                            </w:r>
                            <w:r>
                              <w:rPr>
                                <w:color w:val="006DAB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tel.</w:t>
                            </w:r>
                            <w:r>
                              <w:rPr>
                                <w:color w:val="006DAB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+30</w:t>
                            </w:r>
                            <w:r w:rsidR="00EA2419">
                              <w:rPr>
                                <w:color w:val="006DAB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6DAB"/>
                              </w:rPr>
                              <w:t>210</w:t>
                            </w:r>
                            <w:r w:rsidR="00EA2419">
                              <w:rPr>
                                <w:color w:val="006DAB"/>
                              </w:rPr>
                              <w:t xml:space="preserve"> 4550</w:t>
                            </w:r>
                            <w:r w:rsidR="00BA061A">
                              <w:rPr>
                                <w:color w:val="006DAB"/>
                              </w:rPr>
                              <w:t>340</w:t>
                            </w:r>
                            <w:r w:rsidR="00836D72">
                              <w:rPr>
                                <w:color w:val="006DAB"/>
                              </w:rPr>
                              <w:t xml:space="preserve"> &amp; +30 </w:t>
                            </w:r>
                            <w:r w:rsidR="00836D72" w:rsidRPr="00836D72">
                              <w:rPr>
                                <w:color w:val="006DAB"/>
                              </w:rPr>
                              <w:t>2104550226</w:t>
                            </w:r>
                            <w:r w:rsidR="00836D72">
                              <w:rPr>
                                <w:color w:val="006DAB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E552D7" id="_x0000_t202" coordsize="21600,21600" o:spt="202" path="m,l,21600r21600,l21600,xe">
                <v:stroke joinstyle="miter"/>
                <v:path gradientshapeok="t" o:connecttype="rect"/>
              </v:shapetype>
              <v:shape id="docshape119" o:spid="_x0000_s1026" type="#_x0000_t202" style="position:absolute;left:0;text-align:left;margin-left:65.25pt;margin-top:17.15pt;width:465pt;height:62.25pt;z-index:-15698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" fillcolor="#d9d9d9" strokecolor="#a6a6a6" strokeweight=".16936mm">
                <v:textbox inset="0,0,0,0">
                  <w:txbxContent>
                    <w:p w14:paraId="73041BAB" w14:textId="5819D533" w:rsidR="00C80F3D" w:rsidRDefault="006728B5" w:rsidP="00EA2419">
                      <w:pPr>
                        <w:pStyle w:val="BodyText"/>
                        <w:spacing w:before="20"/>
                        <w:ind w:left="141" w:right="141" w:hanging="7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6DAB"/>
                        </w:rPr>
                        <w:t xml:space="preserve">Please send this document to the </w:t>
                      </w:r>
                      <w:proofErr w:type="spellStart"/>
                      <w:r w:rsidR="00A07392">
                        <w:rPr>
                          <w:color w:val="006DAB"/>
                        </w:rPr>
                        <w:t>BoD</w:t>
                      </w:r>
                      <w:proofErr w:type="spellEnd"/>
                      <w:r w:rsidR="00A07392">
                        <w:rPr>
                          <w:color w:val="006DAB"/>
                        </w:rPr>
                        <w:t xml:space="preserve"> Secretariat, </w:t>
                      </w:r>
                      <w:r w:rsidR="00EA2419">
                        <w:rPr>
                          <w:color w:val="006DAB"/>
                        </w:rPr>
                        <w:t>Public Relations</w:t>
                      </w:r>
                      <w:r w:rsidR="00A07392">
                        <w:rPr>
                          <w:color w:val="006DAB"/>
                        </w:rPr>
                        <w:t xml:space="preserve"> &amp;</w:t>
                      </w:r>
                      <w:r w:rsidR="00EA2419">
                        <w:rPr>
                          <w:color w:val="006DAB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Investor Relations Department of the Company</w:t>
                      </w:r>
                      <w:r w:rsidR="00EA2419">
                        <w:rPr>
                          <w:color w:val="006DAB"/>
                        </w:rPr>
                        <w:t>,</w:t>
                      </w:r>
                      <w:r>
                        <w:rPr>
                          <w:color w:val="006DAB"/>
                        </w:rPr>
                        <w:t xml:space="preserve"> at: 10 A</w:t>
                      </w:r>
                      <w:r w:rsidR="00EA2419">
                        <w:rPr>
                          <w:color w:val="006DAB"/>
                        </w:rPr>
                        <w:t>kti Miaouli str</w:t>
                      </w:r>
                      <w:r>
                        <w:rPr>
                          <w:color w:val="006DAB"/>
                        </w:rPr>
                        <w:t>, 1</w:t>
                      </w:r>
                      <w:r w:rsidR="00EA2419">
                        <w:rPr>
                          <w:color w:val="006DAB"/>
                        </w:rPr>
                        <w:t>8538</w:t>
                      </w:r>
                      <w:r>
                        <w:rPr>
                          <w:color w:val="006DAB"/>
                          <w:spacing w:val="1"/>
                        </w:rPr>
                        <w:t xml:space="preserve"> </w:t>
                      </w:r>
                      <w:r w:rsidR="00EA2419">
                        <w:rPr>
                          <w:color w:val="006DAB"/>
                        </w:rPr>
                        <w:t>Piraeus</w:t>
                      </w:r>
                      <w:r>
                        <w:rPr>
                          <w:color w:val="006DAB"/>
                          <w:spacing w:val="-5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Greece,</w:t>
                      </w:r>
                      <w:r>
                        <w:rPr>
                          <w:color w:val="006DAB"/>
                          <w:spacing w:val="-2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or</w:t>
                      </w:r>
                      <w:r>
                        <w:rPr>
                          <w:color w:val="006DAB"/>
                          <w:spacing w:val="-3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by</w:t>
                      </w:r>
                      <w:r>
                        <w:rPr>
                          <w:color w:val="006DAB"/>
                          <w:spacing w:val="-2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email</w:t>
                      </w:r>
                      <w:r>
                        <w:rPr>
                          <w:color w:val="006DAB"/>
                          <w:spacing w:val="-3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at</w:t>
                      </w:r>
                      <w:r>
                        <w:rPr>
                          <w:color w:val="006DAB"/>
                          <w:spacing w:val="1"/>
                        </w:rPr>
                        <w:t xml:space="preserve"> </w:t>
                      </w:r>
                      <w:hyperlink r:id="rId10" w:history="1">
                        <w:r w:rsidR="00EA2419" w:rsidRPr="006F4F4F">
                          <w:rPr>
                            <w:rStyle w:val="Hyperlink"/>
                          </w:rPr>
                          <w:t>olpmetox@olp.gr,</w:t>
                        </w:r>
                        <w:r w:rsidR="00EA2419" w:rsidRPr="006F4F4F">
                          <w:rPr>
                            <w:rStyle w:val="Hyperlink"/>
                            <w:spacing w:val="-2"/>
                          </w:rPr>
                          <w:t xml:space="preserve"> </w:t>
                        </w:r>
                      </w:hyperlink>
                      <w:r>
                        <w:rPr>
                          <w:color w:val="006DAB"/>
                          <w:u w:val="single" w:color="006DAB"/>
                        </w:rPr>
                        <w:t>at</w:t>
                      </w:r>
                      <w:r>
                        <w:rPr>
                          <w:color w:val="006DAB"/>
                          <w:spacing w:val="-2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least</w:t>
                      </w:r>
                      <w:r>
                        <w:rPr>
                          <w:color w:val="006DAB"/>
                          <w:spacing w:val="-3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forty-eight</w:t>
                      </w:r>
                      <w:r>
                        <w:rPr>
                          <w:color w:val="006DAB"/>
                          <w:spacing w:val="-1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(48)</w:t>
                      </w:r>
                      <w:r>
                        <w:rPr>
                          <w:color w:val="006DAB"/>
                          <w:spacing w:val="-3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hours</w:t>
                      </w:r>
                      <w:r>
                        <w:rPr>
                          <w:color w:val="006DAB"/>
                          <w:spacing w:val="-4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before</w:t>
                      </w:r>
                      <w:r>
                        <w:rPr>
                          <w:color w:val="006DAB"/>
                          <w:spacing w:val="-3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the</w:t>
                      </w:r>
                      <w:r>
                        <w:rPr>
                          <w:color w:val="006DAB"/>
                          <w:spacing w:val="-4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date</w:t>
                      </w:r>
                      <w:r w:rsidR="00CD205A">
                        <w:rPr>
                          <w:color w:val="006DAB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spacing w:val="-42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of</w:t>
                      </w:r>
                      <w:r>
                        <w:rPr>
                          <w:color w:val="006DAB"/>
                          <w:spacing w:val="-3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the</w:t>
                      </w:r>
                      <w:r>
                        <w:rPr>
                          <w:color w:val="006DAB"/>
                          <w:spacing w:val="-1"/>
                          <w:u w:val="single" w:color="006DAB"/>
                        </w:rPr>
                        <w:t xml:space="preserve"> </w:t>
                      </w:r>
                      <w:r>
                        <w:rPr>
                          <w:color w:val="006DAB"/>
                          <w:u w:val="single" w:color="006DAB"/>
                        </w:rPr>
                        <w:t>General Meeting</w:t>
                      </w:r>
                      <w:r>
                        <w:rPr>
                          <w:color w:val="006DAB"/>
                        </w:rPr>
                        <w:t>, and the</w:t>
                      </w:r>
                      <w:r>
                        <w:rPr>
                          <w:color w:val="006DAB"/>
                          <w:spacing w:val="-1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original to</w:t>
                      </w:r>
                      <w:r>
                        <w:rPr>
                          <w:color w:val="006DAB"/>
                          <w:spacing w:val="-1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the</w:t>
                      </w:r>
                      <w:r>
                        <w:rPr>
                          <w:color w:val="006DAB"/>
                          <w:spacing w:val="-1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Company:</w:t>
                      </w:r>
                      <w:r w:rsidR="00EA2419">
                        <w:rPr>
                          <w:color w:val="006DAB"/>
                        </w:rPr>
                        <w:t xml:space="preserve"> 10 Akti Miaouli str, 18538</w:t>
                      </w:r>
                      <w:r w:rsidR="00EA2419">
                        <w:rPr>
                          <w:color w:val="006DAB"/>
                          <w:spacing w:val="1"/>
                        </w:rPr>
                        <w:t xml:space="preserve"> </w:t>
                      </w:r>
                      <w:r w:rsidR="00EA2419">
                        <w:rPr>
                          <w:color w:val="006DAB"/>
                        </w:rPr>
                        <w:t>Piraeus</w:t>
                      </w:r>
                      <w:r w:rsidR="00EA2419">
                        <w:rPr>
                          <w:color w:val="006DAB"/>
                          <w:spacing w:val="-5"/>
                        </w:rPr>
                        <w:t xml:space="preserve"> </w:t>
                      </w:r>
                      <w:r w:rsidR="00EA2419">
                        <w:rPr>
                          <w:color w:val="006DAB"/>
                        </w:rPr>
                        <w:t>Greece</w:t>
                      </w:r>
                      <w:r>
                        <w:rPr>
                          <w:color w:val="006DAB"/>
                        </w:rPr>
                        <w:t>,</w:t>
                      </w:r>
                      <w:r>
                        <w:rPr>
                          <w:color w:val="006DAB"/>
                          <w:spacing w:val="-1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c/o</w:t>
                      </w:r>
                      <w:r>
                        <w:rPr>
                          <w:color w:val="006DAB"/>
                          <w:spacing w:val="-2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M</w:t>
                      </w:r>
                      <w:r w:rsidR="00BA061A">
                        <w:rPr>
                          <w:color w:val="006DAB"/>
                        </w:rPr>
                        <w:t>s</w:t>
                      </w:r>
                      <w:r>
                        <w:rPr>
                          <w:color w:val="006DAB"/>
                        </w:rPr>
                        <w:t>.</w:t>
                      </w:r>
                      <w:r>
                        <w:rPr>
                          <w:color w:val="006DAB"/>
                          <w:spacing w:val="-1"/>
                        </w:rPr>
                        <w:t xml:space="preserve"> </w:t>
                      </w:r>
                      <w:r w:rsidR="00BA061A">
                        <w:rPr>
                          <w:color w:val="006DAB"/>
                          <w:spacing w:val="-1"/>
                        </w:rPr>
                        <w:t>Spyropoulou M</w:t>
                      </w:r>
                      <w:r w:rsidR="00330A12">
                        <w:rPr>
                          <w:color w:val="006DAB"/>
                          <w:spacing w:val="-1"/>
                        </w:rPr>
                        <w:t>elina</w:t>
                      </w:r>
                      <w:r>
                        <w:rPr>
                          <w:color w:val="006DAB"/>
                        </w:rPr>
                        <w:t>,</w:t>
                      </w:r>
                      <w:r>
                        <w:rPr>
                          <w:color w:val="006DAB"/>
                          <w:spacing w:val="-1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tel.</w:t>
                      </w:r>
                      <w:r>
                        <w:rPr>
                          <w:color w:val="006DAB"/>
                          <w:spacing w:val="-2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+30</w:t>
                      </w:r>
                      <w:r w:rsidR="00EA2419">
                        <w:rPr>
                          <w:color w:val="006DAB"/>
                          <w:spacing w:val="-2"/>
                        </w:rPr>
                        <w:t xml:space="preserve"> </w:t>
                      </w:r>
                      <w:r>
                        <w:rPr>
                          <w:color w:val="006DAB"/>
                        </w:rPr>
                        <w:t>210</w:t>
                      </w:r>
                      <w:r w:rsidR="00EA2419">
                        <w:rPr>
                          <w:color w:val="006DAB"/>
                        </w:rPr>
                        <w:t xml:space="preserve"> 4550</w:t>
                      </w:r>
                      <w:r w:rsidR="00BA061A">
                        <w:rPr>
                          <w:color w:val="006DAB"/>
                        </w:rPr>
                        <w:t>340</w:t>
                      </w:r>
                      <w:r w:rsidR="00836D72">
                        <w:rPr>
                          <w:color w:val="006DAB"/>
                        </w:rPr>
                        <w:t xml:space="preserve"> &amp; +30 </w:t>
                      </w:r>
                      <w:r w:rsidR="00836D72" w:rsidRPr="00836D72">
                        <w:rPr>
                          <w:color w:val="006DAB"/>
                        </w:rPr>
                        <w:t>2104550226</w:t>
                      </w:r>
                      <w:r w:rsidR="00836D72">
                        <w:rPr>
                          <w:color w:val="006DAB"/>
                        </w:rPr>
                        <w:t>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37172" w:rsidRPr="00037172">
        <w:rPr>
          <w:i/>
          <w:sz w:val="14"/>
        </w:rPr>
        <w:t xml:space="preserve"> </w:t>
      </w:r>
    </w:p>
    <w:sectPr w:rsidR="00C80F3D" w:rsidRPr="00037172">
      <w:headerReference w:type="default" r:id="rId11"/>
      <w:footerReference w:type="default" r:id="rId12"/>
      <w:pgSz w:w="11910" w:h="16850"/>
      <w:pgMar w:top="1460" w:right="1200" w:bottom="820" w:left="1200" w:header="454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D47A8B" w14:textId="77777777" w:rsidR="006728B5" w:rsidRDefault="006728B5">
      <w:r>
        <w:separator/>
      </w:r>
    </w:p>
  </w:endnote>
  <w:endnote w:type="continuationSeparator" w:id="0">
    <w:p w14:paraId="0A493255" w14:textId="77777777" w:rsidR="006728B5" w:rsidRDefault="0067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A97E77" w14:textId="77777777" w:rsidR="00C80F3D" w:rsidRDefault="00D81F92">
    <w:pPr>
      <w:pStyle w:val="BodyText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241216" behindDoc="1" locked="0" layoutInCell="1" allowOverlap="1" wp14:anchorId="76E53E21" wp14:editId="538D690E">
              <wp:simplePos x="0" y="0"/>
              <wp:positionH relativeFrom="page">
                <wp:posOffset>6560820</wp:posOffset>
              </wp:positionH>
              <wp:positionV relativeFrom="page">
                <wp:posOffset>10158095</wp:posOffset>
              </wp:positionV>
              <wp:extent cx="153035" cy="152400"/>
              <wp:effectExtent l="0" t="0" r="0" b="0"/>
              <wp:wrapNone/>
              <wp:docPr id="2" name="docshape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0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318571" w14:textId="77777777" w:rsidR="00C80F3D" w:rsidRDefault="006728B5">
                          <w:pPr>
                            <w:pStyle w:val="BodyText"/>
                            <w:spacing w:line="223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6E53E21" id="_x0000_t202" coordsize="21600,21600" o:spt="202" path="m,l,21600r21600,l21600,xe">
              <v:stroke joinstyle="miter"/>
              <v:path gradientshapeok="t" o:connecttype="rect"/>
            </v:shapetype>
            <v:shape id="docshape11" o:spid="_x0000_s1027" type="#_x0000_t202" style="position:absolute;margin-left:516.6pt;margin-top:799.85pt;width:12.05pt;height:12pt;z-index:-16075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" filled="f" stroked="f">
              <v:textbox inset="0,0,0,0">
                <w:txbxContent>
                  <w:p w14:paraId="41318571" w14:textId="77777777" w:rsidR="00C80F3D" w:rsidRDefault="006728B5">
                    <w:pPr>
                      <w:pStyle w:val="BodyText"/>
                      <w:spacing w:line="223" w:lineRule="exact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D68D08" w14:textId="77777777" w:rsidR="006728B5" w:rsidRDefault="006728B5">
      <w:r>
        <w:separator/>
      </w:r>
    </w:p>
  </w:footnote>
  <w:footnote w:type="continuationSeparator" w:id="0">
    <w:p w14:paraId="06B592BB" w14:textId="77777777" w:rsidR="006728B5" w:rsidRDefault="00672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6EB156" w14:textId="77777777" w:rsidR="00B613C8" w:rsidRPr="00B613C8" w:rsidRDefault="00B613C8" w:rsidP="00B613C8">
    <w:pPr>
      <w:pStyle w:val="Header"/>
      <w:jc w:val="right"/>
    </w:pPr>
    <w:r w:rsidRPr="008D77BD">
      <w:rPr>
        <w:rFonts w:ascii="Arial" w:hAnsi="Arial" w:cs="Arial"/>
        <w:noProof/>
      </w:rPr>
      <w:drawing>
        <wp:inline distT="0" distB="0" distL="0" distR="0" wp14:anchorId="457D3C20" wp14:editId="707878A8">
          <wp:extent cx="1050650" cy="561975"/>
          <wp:effectExtent l="0" t="0" r="0" b="0"/>
          <wp:docPr id="124" name="Picture 1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486" cy="562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E2A6C1" w14:textId="77777777" w:rsidR="00C80F3D" w:rsidRDefault="00B613C8" w:rsidP="00B613C8">
    <w:pPr>
      <w:pStyle w:val="Header"/>
      <w:jc w:val="right"/>
    </w:pPr>
    <w:r w:rsidRPr="008D77BD">
      <w:rPr>
        <w:rFonts w:ascii="Arial" w:hAnsi="Arial" w:cs="Arial"/>
        <w:noProof/>
      </w:rPr>
      <w:drawing>
        <wp:inline distT="0" distB="0" distL="0" distR="0" wp14:anchorId="58B9A77C" wp14:editId="655B33F6">
          <wp:extent cx="1050650" cy="561975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2486" cy="562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3F3BB" w14:textId="77777777" w:rsidR="00B613C8" w:rsidRDefault="00B613C8" w:rsidP="00B613C8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37204"/>
    <w:multiLevelType w:val="multilevel"/>
    <w:tmpl w:val="5148CA80"/>
    <w:lvl w:ilvl="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4600E9"/>
    <w:multiLevelType w:val="hybridMultilevel"/>
    <w:tmpl w:val="2E48EBC6"/>
    <w:lvl w:ilvl="0" w:tplc="CE60B15A">
      <w:start w:val="1"/>
      <w:numFmt w:val="decimal"/>
      <w:lvlText w:val="%1."/>
      <w:lvlJc w:val="left"/>
      <w:pPr>
        <w:ind w:left="3763" w:hanging="360"/>
      </w:pPr>
      <w:rPr>
        <w:rFonts w:eastAsia="Times New Roman" w:hint="default"/>
        <w:b/>
        <w:color w:val="000000" w:themeColor="text1"/>
        <w:sz w:val="22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84198C"/>
    <w:multiLevelType w:val="hybridMultilevel"/>
    <w:tmpl w:val="97C61266"/>
    <w:lvl w:ilvl="0" w:tplc="B50C0CC0">
      <w:start w:val="10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730AE5"/>
    <w:multiLevelType w:val="hybridMultilevel"/>
    <w:tmpl w:val="3CCA858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F3D"/>
    <w:rsid w:val="00037172"/>
    <w:rsid w:val="00074D29"/>
    <w:rsid w:val="000E7F30"/>
    <w:rsid w:val="001047A8"/>
    <w:rsid w:val="00140022"/>
    <w:rsid w:val="001A0CEB"/>
    <w:rsid w:val="001B43A7"/>
    <w:rsid w:val="001B5127"/>
    <w:rsid w:val="001E3E28"/>
    <w:rsid w:val="002446D5"/>
    <w:rsid w:val="00264383"/>
    <w:rsid w:val="00266DBF"/>
    <w:rsid w:val="00292ECE"/>
    <w:rsid w:val="00325E64"/>
    <w:rsid w:val="00330A12"/>
    <w:rsid w:val="00331F2F"/>
    <w:rsid w:val="00333FDD"/>
    <w:rsid w:val="00343D0F"/>
    <w:rsid w:val="003E1787"/>
    <w:rsid w:val="004169EE"/>
    <w:rsid w:val="00481156"/>
    <w:rsid w:val="00492561"/>
    <w:rsid w:val="004D0C3E"/>
    <w:rsid w:val="00520B83"/>
    <w:rsid w:val="00543AFE"/>
    <w:rsid w:val="0056429B"/>
    <w:rsid w:val="00604892"/>
    <w:rsid w:val="006728B5"/>
    <w:rsid w:val="006B7136"/>
    <w:rsid w:val="006C2940"/>
    <w:rsid w:val="006F338F"/>
    <w:rsid w:val="006F4997"/>
    <w:rsid w:val="007158F2"/>
    <w:rsid w:val="00762378"/>
    <w:rsid w:val="007833D5"/>
    <w:rsid w:val="007D2F73"/>
    <w:rsid w:val="007E31CD"/>
    <w:rsid w:val="00817DFD"/>
    <w:rsid w:val="00836D72"/>
    <w:rsid w:val="00886A96"/>
    <w:rsid w:val="008B141F"/>
    <w:rsid w:val="008C3359"/>
    <w:rsid w:val="00901D20"/>
    <w:rsid w:val="00936C14"/>
    <w:rsid w:val="00955038"/>
    <w:rsid w:val="00997298"/>
    <w:rsid w:val="009A6940"/>
    <w:rsid w:val="009B072E"/>
    <w:rsid w:val="009F18FF"/>
    <w:rsid w:val="00A07392"/>
    <w:rsid w:val="00A170F9"/>
    <w:rsid w:val="00A60B8E"/>
    <w:rsid w:val="00AC64B4"/>
    <w:rsid w:val="00AE492B"/>
    <w:rsid w:val="00B01618"/>
    <w:rsid w:val="00B613C8"/>
    <w:rsid w:val="00BA061A"/>
    <w:rsid w:val="00C106E3"/>
    <w:rsid w:val="00C80F3D"/>
    <w:rsid w:val="00CC6DA5"/>
    <w:rsid w:val="00CD205A"/>
    <w:rsid w:val="00D41CC1"/>
    <w:rsid w:val="00D5593D"/>
    <w:rsid w:val="00D56C91"/>
    <w:rsid w:val="00D81F92"/>
    <w:rsid w:val="00D86C96"/>
    <w:rsid w:val="00E01D55"/>
    <w:rsid w:val="00E564EC"/>
    <w:rsid w:val="00EA2419"/>
    <w:rsid w:val="00EB65A1"/>
    <w:rsid w:val="00EF2715"/>
    <w:rsid w:val="00EF3142"/>
    <w:rsid w:val="00F257D2"/>
    <w:rsid w:val="00F71AD2"/>
    <w:rsid w:val="00FA2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27D8E460"/>
  <w15:docId w15:val="{D633223D-4083-4EB9-BA68-E185D32AB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22"/>
      <w:ind w:left="218"/>
      <w:outlineLvl w:val="0"/>
    </w:pPr>
    <w:rPr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492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aliases w:val="Bullet List,FooterText,numbered,Paragraphe de liste1,lp1,Itemize,列出段落"/>
    <w:basedOn w:val="Normal"/>
    <w:link w:val="ListParagraphCh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A24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241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F499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4997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6F499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4997"/>
    <w:rPr>
      <w:rFonts w:ascii="Calibri" w:eastAsia="Calibri" w:hAnsi="Calibri" w:cs="Calibri"/>
    </w:rPr>
  </w:style>
  <w:style w:type="character" w:customStyle="1" w:styleId="ListParagraphChar">
    <w:name w:val="List Paragraph Char"/>
    <w:aliases w:val="Bullet List Char,FooterText Char,numbered Char,Paragraphe de liste1 Char,lp1 Char,Itemize Char,列出段落 Char"/>
    <w:link w:val="ListParagraph"/>
    <w:uiPriority w:val="34"/>
    <w:qFormat/>
    <w:locked/>
    <w:rsid w:val="00CD205A"/>
    <w:rPr>
      <w:rFonts w:ascii="Calibri" w:eastAsia="Calibri" w:hAnsi="Calibri" w:cs="Calibri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492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5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mailto:olpmetox@olp.gr,%20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lpmetox@olp.gr,%20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CE002-8CFC-4D24-B00E-807F4B664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1345</TotalTime>
  <Pages>3</Pages>
  <Words>787</Words>
  <Characters>4250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ATHEX 20th AGR - Proxy document - participation at the AGM</vt:lpstr>
    </vt:vector>
  </TitlesOfParts>
  <Company/>
  <LinksUpToDate>false</LinksUpToDate>
  <CharactersWithSpaces>5027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ATHEX 20th AGR - Proxy document - participation at the AGM</dc:title>
  <dc:creator>ATHEX IR</dc:creator>
  <cp:lastModifiedBy>P.P.A. S.A. / Melina Spyropoulou</cp:lastModifiedBy>
  <cp:revision>64</cp:revision>
  <cp:lastPrinted>2025-06-13T09:50:00Z</cp:lastPrinted>
  <dcterms:created xsi:type="dcterms:W3CDTF">2021-06-23T15:18:00Z</dcterms:created>
  <dcterms:modified xsi:type="dcterms:W3CDTF">2025-06-16T08:32:00Z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2021-06-23T00:00:00Z</vt:filetime>
  </property>
</Properties>
</file>